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3A" w:rsidRPr="005420F2" w:rsidRDefault="00832A5B" w:rsidP="003200F3">
      <w:pPr>
        <w:pStyle w:val="Subttulo"/>
        <w:spacing w:line="360" w:lineRule="auto"/>
        <w:rPr>
          <w:rFonts w:ascii="Arial" w:hAnsi="Arial" w:cs="Arial"/>
          <w:color w:val="000000" w:themeColor="text1"/>
          <w:sz w:val="24"/>
          <w:szCs w:val="24"/>
        </w:rPr>
      </w:pPr>
      <w:r w:rsidRPr="00AB7682">
        <w:rPr>
          <w:rFonts w:cs="Arial"/>
          <w:color w:val="000000" w:themeColor="text1"/>
          <w:sz w:val="24"/>
          <w:szCs w:val="24"/>
        </w:rPr>
        <w:t xml:space="preserve">  </w:t>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003200F3" w:rsidRPr="00AB7682">
        <w:rPr>
          <w:rFonts w:cs="Arial"/>
          <w:color w:val="000000" w:themeColor="text1"/>
          <w:sz w:val="24"/>
          <w:szCs w:val="24"/>
        </w:rPr>
        <w:tab/>
      </w:r>
      <w:r w:rsidRPr="005420F2">
        <w:rPr>
          <w:rFonts w:ascii="Arial" w:hAnsi="Arial" w:cs="Arial"/>
          <w:color w:val="000000" w:themeColor="text1"/>
          <w:sz w:val="24"/>
          <w:szCs w:val="24"/>
        </w:rPr>
        <w:t xml:space="preserve">   </w:t>
      </w:r>
      <w:r w:rsidR="003200F3" w:rsidRPr="005420F2">
        <w:rPr>
          <w:rFonts w:ascii="Arial" w:hAnsi="Arial" w:cs="Arial"/>
          <w:color w:val="000000" w:themeColor="text1"/>
          <w:sz w:val="24"/>
          <w:szCs w:val="24"/>
        </w:rPr>
        <w:t>C</w:t>
      </w:r>
      <w:r w:rsidR="003F6F2E" w:rsidRPr="005420F2">
        <w:rPr>
          <w:rFonts w:ascii="Arial" w:hAnsi="Arial" w:cs="Arial"/>
          <w:color w:val="000000" w:themeColor="text1"/>
          <w:sz w:val="24"/>
          <w:szCs w:val="24"/>
        </w:rPr>
        <w:t xml:space="preserve">OMUNICACIÓN </w:t>
      </w:r>
      <w:r w:rsidR="0035698F" w:rsidRPr="005420F2">
        <w:rPr>
          <w:rFonts w:ascii="Arial" w:hAnsi="Arial" w:cs="Arial"/>
          <w:color w:val="000000" w:themeColor="text1"/>
          <w:sz w:val="24"/>
          <w:szCs w:val="24"/>
        </w:rPr>
        <w:t>N°</w:t>
      </w:r>
      <w:r w:rsidR="003200F3" w:rsidRPr="005420F2">
        <w:rPr>
          <w:rFonts w:ascii="Arial" w:hAnsi="Arial" w:cs="Arial"/>
          <w:color w:val="000000" w:themeColor="text1"/>
          <w:sz w:val="24"/>
          <w:szCs w:val="24"/>
        </w:rPr>
        <w:t xml:space="preserve"> 01</w:t>
      </w:r>
      <w:r w:rsidR="00AC2A93" w:rsidRPr="005420F2">
        <w:rPr>
          <w:rFonts w:ascii="Arial" w:hAnsi="Arial" w:cs="Arial"/>
          <w:color w:val="000000" w:themeColor="text1"/>
          <w:sz w:val="24"/>
          <w:szCs w:val="24"/>
        </w:rPr>
        <w:t>/202</w:t>
      </w:r>
      <w:r w:rsidR="0051554A" w:rsidRPr="005420F2">
        <w:rPr>
          <w:rFonts w:ascii="Arial" w:hAnsi="Arial" w:cs="Arial"/>
          <w:color w:val="000000" w:themeColor="text1"/>
          <w:sz w:val="24"/>
          <w:szCs w:val="24"/>
        </w:rPr>
        <w:t>4</w:t>
      </w:r>
      <w:r w:rsidRPr="005420F2">
        <w:rPr>
          <w:rFonts w:ascii="Arial" w:hAnsi="Arial" w:cs="Arial"/>
          <w:color w:val="000000" w:themeColor="text1"/>
          <w:sz w:val="24"/>
          <w:szCs w:val="24"/>
        </w:rPr>
        <w:t xml:space="preserve"> </w:t>
      </w:r>
    </w:p>
    <w:p w:rsidR="00AF3E82" w:rsidRPr="005420F2" w:rsidRDefault="00C62BCD" w:rsidP="003200F3">
      <w:pPr>
        <w:widowControl w:val="0"/>
        <w:spacing w:line="360" w:lineRule="auto"/>
        <w:jc w:val="both"/>
        <w:rPr>
          <w:rFonts w:ascii="Arial" w:hAnsi="Arial" w:cs="Arial"/>
          <w:b/>
          <w:color w:val="000000" w:themeColor="text1"/>
        </w:rPr>
      </w:pPr>
      <w:r w:rsidRPr="005420F2">
        <w:rPr>
          <w:rFonts w:ascii="Arial" w:hAnsi="Arial" w:cs="Arial"/>
          <w:b/>
          <w:color w:val="000000" w:themeColor="text1"/>
        </w:rPr>
        <w:t>VISTO</w:t>
      </w:r>
      <w:r w:rsidR="00DA2E69" w:rsidRPr="005420F2">
        <w:rPr>
          <w:rFonts w:ascii="Arial" w:hAnsi="Arial" w:cs="Arial"/>
          <w:b/>
          <w:color w:val="000000" w:themeColor="text1"/>
        </w:rPr>
        <w:t xml:space="preserve">: </w:t>
      </w:r>
    </w:p>
    <w:p w:rsidR="00AC2A93" w:rsidRPr="005420F2" w:rsidRDefault="002B53A7" w:rsidP="00AC2A93">
      <w:pPr>
        <w:widowControl w:val="0"/>
        <w:spacing w:line="360" w:lineRule="auto"/>
        <w:ind w:firstLine="993"/>
        <w:jc w:val="both"/>
        <w:rPr>
          <w:rFonts w:ascii="Arial" w:hAnsi="Arial" w:cs="Arial"/>
          <w:b/>
          <w:color w:val="000000" w:themeColor="text1"/>
        </w:rPr>
      </w:pPr>
      <w:r w:rsidRPr="005420F2">
        <w:rPr>
          <w:rStyle w:val="apple-converted-space"/>
          <w:rFonts w:ascii="Arial" w:hAnsi="Arial" w:cs="Arial"/>
          <w:color w:val="000000" w:themeColor="text1"/>
        </w:rPr>
        <w:t xml:space="preserve">El Expediente N° 173-RSU-2014, la Ordenanza </w:t>
      </w:r>
      <w:r w:rsidR="003200F3" w:rsidRPr="005420F2">
        <w:rPr>
          <w:rStyle w:val="apple-converted-space"/>
          <w:rFonts w:ascii="Arial" w:hAnsi="Arial" w:cs="Arial"/>
          <w:color w:val="000000" w:themeColor="text1"/>
        </w:rPr>
        <w:t>N</w:t>
      </w:r>
      <w:r w:rsidRPr="005420F2">
        <w:rPr>
          <w:rFonts w:ascii="Arial" w:hAnsi="Arial" w:cs="Arial"/>
          <w:color w:val="000000" w:themeColor="text1"/>
        </w:rPr>
        <w:t xml:space="preserve">° </w:t>
      </w:r>
      <w:r w:rsidRPr="005420F2">
        <w:rPr>
          <w:rStyle w:val="apple-converted-space"/>
          <w:rFonts w:ascii="Arial" w:hAnsi="Arial" w:cs="Arial"/>
          <w:color w:val="000000" w:themeColor="text1"/>
        </w:rPr>
        <w:t xml:space="preserve">3505/19 y la Ordenanza </w:t>
      </w:r>
      <w:r w:rsidR="003200F3" w:rsidRPr="005420F2">
        <w:rPr>
          <w:rStyle w:val="apple-converted-space"/>
          <w:rFonts w:ascii="Arial" w:hAnsi="Arial" w:cs="Arial"/>
          <w:color w:val="000000" w:themeColor="text1"/>
        </w:rPr>
        <w:t>N</w:t>
      </w:r>
      <w:r w:rsidRPr="005420F2">
        <w:rPr>
          <w:rFonts w:ascii="Arial" w:hAnsi="Arial" w:cs="Arial"/>
          <w:color w:val="000000" w:themeColor="text1"/>
        </w:rPr>
        <w:t xml:space="preserve">° </w:t>
      </w:r>
      <w:r w:rsidRPr="005420F2">
        <w:rPr>
          <w:rStyle w:val="apple-converted-space"/>
          <w:rFonts w:ascii="Arial" w:hAnsi="Arial" w:cs="Arial"/>
          <w:color w:val="000000" w:themeColor="text1"/>
        </w:rPr>
        <w:t>3596/</w:t>
      </w:r>
      <w:proofErr w:type="gramStart"/>
      <w:r w:rsidRPr="005420F2">
        <w:rPr>
          <w:rStyle w:val="apple-converted-space"/>
          <w:rFonts w:ascii="Arial" w:hAnsi="Arial" w:cs="Arial"/>
          <w:color w:val="000000" w:themeColor="text1"/>
        </w:rPr>
        <w:t>19 ;</w:t>
      </w:r>
      <w:proofErr w:type="gramEnd"/>
      <w:r w:rsidRPr="005420F2">
        <w:rPr>
          <w:rStyle w:val="apple-converted-space"/>
          <w:rFonts w:ascii="Arial" w:hAnsi="Arial" w:cs="Arial"/>
          <w:color w:val="000000" w:themeColor="text1"/>
        </w:rPr>
        <w:t xml:space="preserve"> y</w:t>
      </w:r>
      <w:r w:rsidR="00AC2A93" w:rsidRPr="005420F2">
        <w:rPr>
          <w:rStyle w:val="apple-converted-space"/>
          <w:rFonts w:ascii="Arial" w:hAnsi="Arial" w:cs="Arial"/>
          <w:color w:val="000000" w:themeColor="text1"/>
        </w:rPr>
        <w:t xml:space="preserve">   </w:t>
      </w:r>
    </w:p>
    <w:p w:rsidR="00AC2A93" w:rsidRPr="005420F2" w:rsidRDefault="00AC2A93" w:rsidP="00AC2A93">
      <w:pPr>
        <w:widowControl w:val="0"/>
        <w:spacing w:line="360" w:lineRule="auto"/>
        <w:jc w:val="both"/>
        <w:rPr>
          <w:rFonts w:ascii="Arial" w:hAnsi="Arial" w:cs="Arial"/>
          <w:color w:val="000000" w:themeColor="text1"/>
        </w:rPr>
      </w:pPr>
    </w:p>
    <w:p w:rsidR="00AC2A93" w:rsidRPr="005420F2" w:rsidRDefault="00AC2A93" w:rsidP="00AC2A93">
      <w:pPr>
        <w:widowControl w:val="0"/>
        <w:spacing w:line="360" w:lineRule="auto"/>
        <w:jc w:val="both"/>
        <w:rPr>
          <w:rFonts w:ascii="Arial" w:hAnsi="Arial" w:cs="Arial"/>
          <w:b/>
          <w:color w:val="000000" w:themeColor="text1"/>
        </w:rPr>
      </w:pPr>
      <w:r w:rsidRPr="005420F2">
        <w:rPr>
          <w:rFonts w:ascii="Arial" w:hAnsi="Arial" w:cs="Arial"/>
          <w:b/>
          <w:color w:val="000000" w:themeColor="text1"/>
        </w:rPr>
        <w:t>CONSIDERANDO:</w:t>
      </w:r>
    </w:p>
    <w:p w:rsidR="002B53A7" w:rsidRPr="005420F2" w:rsidRDefault="002B53A7" w:rsidP="00AC2A93">
      <w:pPr>
        <w:widowControl w:val="0"/>
        <w:spacing w:line="360" w:lineRule="auto"/>
        <w:jc w:val="both"/>
        <w:rPr>
          <w:rFonts w:ascii="Arial" w:hAnsi="Arial" w:cs="Arial"/>
          <w:b/>
          <w:color w:val="000000" w:themeColor="text1"/>
        </w:rPr>
      </w:pP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 xml:space="preserve">Que el problema de los residuos urbanos se está tornando un tema crítico en la ciudad de Villa La Angostura. </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 xml:space="preserve">Que la disposición en origen, la recolección diferenciada, transporte, tratamiento y disposición final de residuos en la localidad no funciona eficaz ni eficientemente;                        </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 xml:space="preserve">Que la población de Villa La Angostura creció exponencialmente en los últimos años, especialmente luego de la puesta en marcha de nuestra planta de tratamiento, impactando negativamente en los procesos de gestión de los residuos;                        </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 Villa La Angostura en su momento inicio exitosamente un proceso de educación ambiental y contó con inversiones en materia de gestión integral de residuos, como nuestra planta de tratamiento.-</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 nuest</w:t>
      </w:r>
      <w:r w:rsidR="003200F3" w:rsidRPr="005420F2">
        <w:rPr>
          <w:rFonts w:ascii="Arial" w:hAnsi="Arial" w:cs="Arial"/>
          <w:color w:val="000000" w:themeColor="text1"/>
        </w:rPr>
        <w:t>ra planta de tratamiento hace má</w:t>
      </w:r>
      <w:r w:rsidRPr="005420F2">
        <w:rPr>
          <w:rFonts w:ascii="Arial" w:hAnsi="Arial" w:cs="Arial"/>
          <w:color w:val="000000" w:themeColor="text1"/>
        </w:rPr>
        <w:t>s de cuatro años que no recibe mante</w:t>
      </w:r>
      <w:r w:rsidR="00251BDB" w:rsidRPr="005420F2">
        <w:rPr>
          <w:rFonts w:ascii="Arial" w:hAnsi="Arial" w:cs="Arial"/>
          <w:color w:val="000000" w:themeColor="text1"/>
        </w:rPr>
        <w:t>ni</w:t>
      </w:r>
      <w:r w:rsidRPr="005420F2">
        <w:rPr>
          <w:rFonts w:ascii="Arial" w:hAnsi="Arial" w:cs="Arial"/>
          <w:color w:val="000000" w:themeColor="text1"/>
        </w:rPr>
        <w:t xml:space="preserve">miento, inversión o ampliación </w:t>
      </w:r>
      <w:r w:rsidR="00DA1EC1" w:rsidRPr="005420F2">
        <w:rPr>
          <w:rFonts w:ascii="Arial" w:hAnsi="Arial" w:cs="Arial"/>
          <w:color w:val="000000" w:themeColor="text1"/>
        </w:rPr>
        <w:t>alguna.-</w:t>
      </w:r>
      <w:r w:rsidRPr="005420F2">
        <w:rPr>
          <w:rFonts w:ascii="Arial" w:hAnsi="Arial" w:cs="Arial"/>
          <w:color w:val="000000" w:themeColor="text1"/>
        </w:rPr>
        <w:t xml:space="preserve"> </w:t>
      </w:r>
    </w:p>
    <w:p w:rsidR="00DA1EC1" w:rsidRPr="005420F2" w:rsidRDefault="00DA1EC1"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 hemos tenido reiterado incidentes dentro de la</w:t>
      </w:r>
      <w:r w:rsidR="00251BDB" w:rsidRPr="005420F2">
        <w:rPr>
          <w:rFonts w:ascii="Arial" w:hAnsi="Arial" w:cs="Arial"/>
          <w:color w:val="000000" w:themeColor="text1"/>
        </w:rPr>
        <w:t xml:space="preserve"> planta de tratamiento de distinta</w:t>
      </w:r>
      <w:r w:rsidRPr="005420F2">
        <w:rPr>
          <w:rFonts w:ascii="Arial" w:hAnsi="Arial" w:cs="Arial"/>
          <w:color w:val="000000" w:themeColor="text1"/>
        </w:rPr>
        <w:t xml:space="preserve"> índole, desde la falta de equipamiento hasta el incendio de la misma.-</w:t>
      </w:r>
    </w:p>
    <w:p w:rsidR="00DA1EC1" w:rsidRPr="005420F2" w:rsidRDefault="00DA1EC1"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 los trabajadores hasta el año pasado han batallado con la gestión de turno para concretar solucionar las condiciones mínimas laborales, como tener agua corriente, gas y electricidad.-</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 xml:space="preserve">Que los actores sociales involucrados en la gestión de residuos han mostrado interés y predisposición en dialogar en busca de ideas </w:t>
      </w:r>
      <w:proofErr w:type="spellStart"/>
      <w:r w:rsidRPr="005420F2">
        <w:rPr>
          <w:rFonts w:ascii="Arial" w:hAnsi="Arial" w:cs="Arial"/>
          <w:color w:val="000000" w:themeColor="text1"/>
        </w:rPr>
        <w:t>superadoras</w:t>
      </w:r>
      <w:proofErr w:type="spellEnd"/>
      <w:r w:rsidRPr="005420F2">
        <w:rPr>
          <w:rFonts w:ascii="Arial" w:hAnsi="Arial" w:cs="Arial"/>
          <w:color w:val="000000" w:themeColor="text1"/>
        </w:rPr>
        <w:t xml:space="preserve">;                       </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 xml:space="preserve">Que las soluciones innovadoras en materia de Estado surgen del trabajo integrado de la comunidad: gobierno, ciudadanos y organizaciones intermedias;                      </w:t>
      </w:r>
    </w:p>
    <w:p w:rsidR="002B53A7" w:rsidRPr="005420F2" w:rsidRDefault="002B53A7" w:rsidP="002B53A7">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 dada la complejidad del problema, las decisiones y acciones a llevar a cabo requieren desarrollar una perspectiva integral y planificación estratégica</w:t>
      </w:r>
      <w:r w:rsidR="00DA1EC1" w:rsidRPr="005420F2">
        <w:rPr>
          <w:rFonts w:ascii="Arial" w:hAnsi="Arial" w:cs="Arial"/>
          <w:color w:val="000000" w:themeColor="text1"/>
        </w:rPr>
        <w:t xml:space="preserve"> concreta</w:t>
      </w:r>
      <w:r w:rsidRPr="005420F2">
        <w:rPr>
          <w:rFonts w:ascii="Arial" w:hAnsi="Arial" w:cs="Arial"/>
          <w:color w:val="000000" w:themeColor="text1"/>
        </w:rPr>
        <w:t>;</w:t>
      </w:r>
    </w:p>
    <w:p w:rsidR="006F364C" w:rsidRPr="005420F2" w:rsidRDefault="006F364C" w:rsidP="00F3167F">
      <w:pPr>
        <w:widowControl w:val="0"/>
        <w:spacing w:line="360" w:lineRule="auto"/>
        <w:ind w:firstLine="1985"/>
        <w:jc w:val="both"/>
        <w:rPr>
          <w:rFonts w:ascii="Arial" w:hAnsi="Arial" w:cs="Arial"/>
          <w:color w:val="000000" w:themeColor="text1"/>
        </w:rPr>
      </w:pPr>
      <w:r w:rsidRPr="005420F2">
        <w:rPr>
          <w:rFonts w:ascii="Arial" w:hAnsi="Arial" w:cs="Arial"/>
          <w:color w:val="000000" w:themeColor="text1"/>
        </w:rPr>
        <w:t>Que</w:t>
      </w:r>
      <w:r w:rsidRPr="005420F2">
        <w:rPr>
          <w:rFonts w:ascii="Arial" w:hAnsi="Arial" w:cs="Arial"/>
          <w:color w:val="000000" w:themeColor="text1"/>
          <w:shd w:val="clear" w:color="auto" w:fill="FFFFFF"/>
        </w:rPr>
        <w:t xml:space="preserve"> la secretaría de Servicios Públicos presentó en colaboración con la Dirección de Ambiente un plan GIRSU con acciones con plazo </w:t>
      </w:r>
      <w:r w:rsidR="00CC20CB" w:rsidRPr="005420F2">
        <w:rPr>
          <w:rFonts w:ascii="Arial" w:hAnsi="Arial" w:cs="Arial"/>
          <w:color w:val="000000" w:themeColor="text1"/>
          <w:shd w:val="clear" w:color="auto" w:fill="FFFFFF"/>
        </w:rPr>
        <w:t xml:space="preserve">de tres meses hasta concluir en el </w:t>
      </w:r>
      <w:r w:rsidRPr="005420F2">
        <w:rPr>
          <w:rFonts w:ascii="Arial" w:hAnsi="Arial" w:cs="Arial"/>
          <w:color w:val="000000" w:themeColor="text1"/>
          <w:shd w:val="clear" w:color="auto" w:fill="FFFFFF"/>
        </w:rPr>
        <w:t>mes de marzo de 2024.</w:t>
      </w:r>
    </w:p>
    <w:p w:rsidR="006F364C" w:rsidRPr="005420F2" w:rsidRDefault="006F364C" w:rsidP="00AC2A93">
      <w:pPr>
        <w:widowControl w:val="0"/>
        <w:spacing w:line="360" w:lineRule="auto"/>
        <w:jc w:val="center"/>
        <w:rPr>
          <w:rFonts w:ascii="Arial" w:hAnsi="Arial" w:cs="Arial"/>
          <w:color w:val="000000" w:themeColor="text1"/>
        </w:rPr>
      </w:pPr>
    </w:p>
    <w:p w:rsidR="00AC2A93" w:rsidRPr="005420F2" w:rsidRDefault="00AC2A93" w:rsidP="00AC2A93">
      <w:pPr>
        <w:widowControl w:val="0"/>
        <w:spacing w:line="360" w:lineRule="auto"/>
        <w:jc w:val="center"/>
        <w:rPr>
          <w:rFonts w:ascii="Arial" w:hAnsi="Arial" w:cs="Arial"/>
          <w:color w:val="000000" w:themeColor="text1"/>
        </w:rPr>
      </w:pPr>
      <w:r w:rsidRPr="005420F2">
        <w:rPr>
          <w:rFonts w:ascii="Arial" w:hAnsi="Arial" w:cs="Arial"/>
          <w:color w:val="000000" w:themeColor="text1"/>
        </w:rPr>
        <w:t>Por ello y conforme a lo dispuesto en el Art. 102 de la Carta Orgánica Municipal.</w:t>
      </w:r>
    </w:p>
    <w:p w:rsidR="00C62BCD" w:rsidRPr="005420F2" w:rsidRDefault="00C62BCD" w:rsidP="00AC2A93">
      <w:pPr>
        <w:widowControl w:val="0"/>
        <w:spacing w:line="360" w:lineRule="auto"/>
        <w:jc w:val="both"/>
        <w:rPr>
          <w:rFonts w:ascii="Arial" w:hAnsi="Arial" w:cs="Arial"/>
          <w:color w:val="000000" w:themeColor="text1"/>
        </w:rPr>
      </w:pPr>
    </w:p>
    <w:p w:rsidR="001063BE" w:rsidRPr="005420F2" w:rsidRDefault="001063BE" w:rsidP="001063BE">
      <w:pPr>
        <w:ind w:left="1260" w:right="22"/>
        <w:rPr>
          <w:rFonts w:ascii="Arial" w:hAnsi="Arial" w:cs="Arial"/>
          <w:b/>
          <w:color w:val="000000" w:themeColor="text1"/>
        </w:rPr>
      </w:pPr>
      <w:r w:rsidRPr="005420F2">
        <w:rPr>
          <w:rFonts w:ascii="Arial" w:hAnsi="Arial" w:cs="Arial"/>
          <w:b/>
          <w:color w:val="000000" w:themeColor="text1"/>
        </w:rPr>
        <w:t>El Concejo Deliberante de la Municipalidad de Villa la Angostura</w:t>
      </w:r>
    </w:p>
    <w:p w:rsidR="00AC2A93" w:rsidRPr="005420F2" w:rsidRDefault="001063BE" w:rsidP="001063BE">
      <w:pPr>
        <w:spacing w:after="240"/>
        <w:jc w:val="center"/>
        <w:outlineLvl w:val="0"/>
        <w:rPr>
          <w:rFonts w:ascii="Arial" w:hAnsi="Arial" w:cs="Arial"/>
          <w:b/>
          <w:color w:val="000000" w:themeColor="text1"/>
        </w:rPr>
      </w:pPr>
      <w:r w:rsidRPr="005420F2">
        <w:rPr>
          <w:rFonts w:ascii="Arial" w:hAnsi="Arial" w:cs="Arial"/>
          <w:b/>
          <w:color w:val="000000" w:themeColor="text1"/>
        </w:rPr>
        <w:lastRenderedPageBreak/>
        <w:t>COMUNICA</w:t>
      </w:r>
    </w:p>
    <w:p w:rsidR="001063BE" w:rsidRPr="005420F2" w:rsidRDefault="001063BE" w:rsidP="001063BE">
      <w:pPr>
        <w:spacing w:after="240"/>
        <w:jc w:val="center"/>
        <w:outlineLvl w:val="0"/>
        <w:rPr>
          <w:rFonts w:ascii="Arial" w:hAnsi="Arial" w:cs="Arial"/>
          <w:b/>
          <w:color w:val="000000" w:themeColor="text1"/>
        </w:rPr>
      </w:pPr>
    </w:p>
    <w:p w:rsidR="006F364C" w:rsidRPr="005420F2" w:rsidRDefault="00AC2A93" w:rsidP="00DA1EC1">
      <w:pPr>
        <w:widowControl w:val="0"/>
        <w:spacing w:line="360" w:lineRule="auto"/>
        <w:jc w:val="both"/>
        <w:rPr>
          <w:rStyle w:val="apple-converted-space"/>
          <w:rFonts w:ascii="Arial" w:hAnsi="Arial" w:cs="Arial"/>
          <w:color w:val="000000" w:themeColor="text1"/>
        </w:rPr>
      </w:pPr>
      <w:r w:rsidRPr="005420F2">
        <w:rPr>
          <w:rFonts w:ascii="Arial" w:hAnsi="Arial" w:cs="Arial"/>
          <w:b/>
          <w:color w:val="000000" w:themeColor="text1"/>
        </w:rPr>
        <w:t>ARTICULO 1°: ÍNSTASE</w:t>
      </w:r>
      <w:r w:rsidR="00DA1EC1" w:rsidRPr="005420F2">
        <w:rPr>
          <w:rFonts w:ascii="Arial" w:hAnsi="Arial" w:cs="Arial"/>
          <w:color w:val="000000" w:themeColor="text1"/>
        </w:rPr>
        <w:t xml:space="preserve"> al Intendente Municipal Sr. Javier </w:t>
      </w:r>
      <w:proofErr w:type="spellStart"/>
      <w:r w:rsidR="00DA1EC1" w:rsidRPr="005420F2">
        <w:rPr>
          <w:rFonts w:ascii="Arial" w:hAnsi="Arial" w:cs="Arial"/>
          <w:color w:val="000000" w:themeColor="text1"/>
        </w:rPr>
        <w:t>Murer</w:t>
      </w:r>
      <w:proofErr w:type="spellEnd"/>
      <w:r w:rsidR="00DA1EC1" w:rsidRPr="005420F2">
        <w:rPr>
          <w:rFonts w:ascii="Arial" w:hAnsi="Arial" w:cs="Arial"/>
          <w:color w:val="000000" w:themeColor="text1"/>
        </w:rPr>
        <w:t xml:space="preserve"> a retomar la recolección </w:t>
      </w:r>
      <w:r w:rsidR="00F05914" w:rsidRPr="005420F2">
        <w:rPr>
          <w:rFonts w:ascii="Arial" w:hAnsi="Arial" w:cs="Arial"/>
          <w:color w:val="000000" w:themeColor="text1"/>
        </w:rPr>
        <w:t>diferenciada de</w:t>
      </w:r>
      <w:r w:rsidR="00DA1EC1" w:rsidRPr="005420F2">
        <w:rPr>
          <w:rFonts w:ascii="Arial" w:hAnsi="Arial" w:cs="Arial"/>
          <w:color w:val="000000" w:themeColor="text1"/>
        </w:rPr>
        <w:t xml:space="preserve"> </w:t>
      </w:r>
      <w:r w:rsidR="00BA4136" w:rsidRPr="005420F2">
        <w:rPr>
          <w:rFonts w:ascii="Arial" w:hAnsi="Arial" w:cs="Arial"/>
          <w:color w:val="000000" w:themeColor="text1"/>
        </w:rPr>
        <w:t>residuos en cumplimiento de la O</w:t>
      </w:r>
      <w:r w:rsidR="00DA1EC1" w:rsidRPr="005420F2">
        <w:rPr>
          <w:rFonts w:ascii="Arial" w:hAnsi="Arial" w:cs="Arial"/>
          <w:color w:val="000000" w:themeColor="text1"/>
        </w:rPr>
        <w:t xml:space="preserve">rdenanza </w:t>
      </w:r>
      <w:r w:rsidR="006F364C" w:rsidRPr="005420F2">
        <w:rPr>
          <w:rStyle w:val="apple-converted-space"/>
          <w:rFonts w:ascii="Arial" w:hAnsi="Arial" w:cs="Arial"/>
          <w:color w:val="000000" w:themeColor="text1"/>
        </w:rPr>
        <w:t xml:space="preserve">3505/19 y 3596/19.-  </w:t>
      </w:r>
    </w:p>
    <w:p w:rsidR="00AC2A93" w:rsidRPr="005420F2" w:rsidRDefault="009640E6" w:rsidP="00DA1EC1">
      <w:pPr>
        <w:widowControl w:val="0"/>
        <w:spacing w:line="360" w:lineRule="auto"/>
        <w:jc w:val="both"/>
        <w:rPr>
          <w:rFonts w:ascii="Arial" w:hAnsi="Arial" w:cs="Arial"/>
          <w:color w:val="000000" w:themeColor="text1"/>
        </w:rPr>
      </w:pPr>
      <w:r w:rsidRPr="005420F2">
        <w:rPr>
          <w:rFonts w:ascii="Arial" w:hAnsi="Arial" w:cs="Arial"/>
          <w:b/>
          <w:color w:val="000000" w:themeColor="text1"/>
        </w:rPr>
        <w:t>ARTICULO 2</w:t>
      </w:r>
      <w:r w:rsidR="006F364C" w:rsidRPr="005420F2">
        <w:rPr>
          <w:rFonts w:ascii="Arial" w:hAnsi="Arial" w:cs="Arial"/>
          <w:b/>
          <w:color w:val="000000" w:themeColor="text1"/>
        </w:rPr>
        <w:t>°: ÍNSTASE</w:t>
      </w:r>
      <w:r w:rsidR="006F364C" w:rsidRPr="005420F2">
        <w:rPr>
          <w:rFonts w:ascii="Arial" w:hAnsi="Arial" w:cs="Arial"/>
          <w:color w:val="000000" w:themeColor="text1"/>
        </w:rPr>
        <w:t xml:space="preserve"> al DEM a </w:t>
      </w:r>
      <w:r w:rsidR="006F364C" w:rsidRPr="005420F2">
        <w:rPr>
          <w:rStyle w:val="apple-converted-space"/>
          <w:rFonts w:ascii="Arial" w:hAnsi="Arial" w:cs="Arial"/>
          <w:color w:val="000000" w:themeColor="text1"/>
        </w:rPr>
        <w:t xml:space="preserve">diseñar un programa de educación ambiental el cual deberá ser </w:t>
      </w:r>
      <w:r w:rsidR="00DA1EC1" w:rsidRPr="005420F2">
        <w:rPr>
          <w:rStyle w:val="apple-converted-space"/>
          <w:rFonts w:ascii="Arial" w:hAnsi="Arial" w:cs="Arial"/>
          <w:color w:val="000000" w:themeColor="text1"/>
        </w:rPr>
        <w:t>informando a través de prensa municipal y medios locales</w:t>
      </w:r>
      <w:r w:rsidR="001063BE" w:rsidRPr="005420F2">
        <w:rPr>
          <w:rStyle w:val="apple-converted-space"/>
          <w:rFonts w:ascii="Arial" w:hAnsi="Arial" w:cs="Arial"/>
          <w:color w:val="000000" w:themeColor="text1"/>
        </w:rPr>
        <w:t xml:space="preserve">. </w:t>
      </w:r>
      <w:r w:rsidR="006F364C" w:rsidRPr="005420F2">
        <w:rPr>
          <w:rStyle w:val="apple-converted-space"/>
          <w:rFonts w:ascii="Arial" w:hAnsi="Arial" w:cs="Arial"/>
          <w:color w:val="000000" w:themeColor="text1"/>
        </w:rPr>
        <w:t>Pautar</w:t>
      </w:r>
      <w:r w:rsidR="00DA1EC1" w:rsidRPr="005420F2">
        <w:rPr>
          <w:rStyle w:val="apple-converted-space"/>
          <w:rFonts w:ascii="Arial" w:hAnsi="Arial" w:cs="Arial"/>
          <w:color w:val="000000" w:themeColor="text1"/>
        </w:rPr>
        <w:t xml:space="preserve"> días y horarios diferenciados por barrios destinados a la recolección de residuos secos y húmedos.</w:t>
      </w:r>
      <w:r w:rsidR="001063BE" w:rsidRPr="005420F2">
        <w:rPr>
          <w:rStyle w:val="apple-converted-space"/>
          <w:rFonts w:ascii="Arial" w:hAnsi="Arial" w:cs="Arial"/>
          <w:color w:val="000000" w:themeColor="text1"/>
        </w:rPr>
        <w:t>-</w:t>
      </w:r>
    </w:p>
    <w:p w:rsidR="00DA1EC1" w:rsidRPr="005420F2" w:rsidRDefault="009640E6" w:rsidP="00AC2A93">
      <w:pPr>
        <w:widowControl w:val="0"/>
        <w:spacing w:line="360" w:lineRule="auto"/>
        <w:jc w:val="both"/>
        <w:rPr>
          <w:rFonts w:ascii="Arial" w:hAnsi="Arial" w:cs="Arial"/>
          <w:color w:val="000000" w:themeColor="text1"/>
        </w:rPr>
      </w:pPr>
      <w:r w:rsidRPr="005420F2">
        <w:rPr>
          <w:rFonts w:ascii="Arial" w:hAnsi="Arial" w:cs="Arial"/>
          <w:b/>
          <w:color w:val="000000" w:themeColor="text1"/>
        </w:rPr>
        <w:t>ARTICULO 3</w:t>
      </w:r>
      <w:r w:rsidR="00AC2A93" w:rsidRPr="005420F2">
        <w:rPr>
          <w:rFonts w:ascii="Arial" w:hAnsi="Arial" w:cs="Arial"/>
          <w:b/>
          <w:color w:val="000000" w:themeColor="text1"/>
        </w:rPr>
        <w:t>°:</w:t>
      </w:r>
      <w:r w:rsidR="00AC2A93" w:rsidRPr="005420F2">
        <w:rPr>
          <w:rFonts w:ascii="Arial" w:hAnsi="Arial" w:cs="Arial"/>
          <w:color w:val="000000" w:themeColor="text1"/>
        </w:rPr>
        <w:t xml:space="preserve"> </w:t>
      </w:r>
      <w:r w:rsidR="00DA1EC1" w:rsidRPr="005420F2">
        <w:rPr>
          <w:rFonts w:ascii="Arial" w:hAnsi="Arial" w:cs="Arial"/>
          <w:b/>
          <w:color w:val="000000" w:themeColor="text1"/>
        </w:rPr>
        <w:t>ÍNSTASE</w:t>
      </w:r>
      <w:r w:rsidR="00DA1EC1" w:rsidRPr="005420F2">
        <w:rPr>
          <w:rFonts w:ascii="Arial" w:hAnsi="Arial" w:cs="Arial"/>
          <w:color w:val="000000" w:themeColor="text1"/>
        </w:rPr>
        <w:t xml:space="preserve"> al Intendente Municipal Sr. Javier </w:t>
      </w:r>
      <w:proofErr w:type="spellStart"/>
      <w:r w:rsidR="00DA1EC1" w:rsidRPr="005420F2">
        <w:rPr>
          <w:rFonts w:ascii="Arial" w:hAnsi="Arial" w:cs="Arial"/>
          <w:color w:val="000000" w:themeColor="text1"/>
        </w:rPr>
        <w:t>Murer</w:t>
      </w:r>
      <w:proofErr w:type="spellEnd"/>
      <w:r w:rsidR="00DA1EC1" w:rsidRPr="005420F2">
        <w:rPr>
          <w:rFonts w:ascii="Arial" w:hAnsi="Arial" w:cs="Arial"/>
          <w:color w:val="000000" w:themeColor="text1"/>
        </w:rPr>
        <w:t xml:space="preserve"> a reactivar los proyectos de educación ambiental como política de estado Municipal en escuelas, medios de comunicación</w:t>
      </w:r>
      <w:r w:rsidR="00F05914" w:rsidRPr="005420F2">
        <w:rPr>
          <w:rFonts w:ascii="Arial" w:hAnsi="Arial" w:cs="Arial"/>
          <w:color w:val="000000" w:themeColor="text1"/>
        </w:rPr>
        <w:t xml:space="preserve">, dentro </w:t>
      </w:r>
      <w:r w:rsidR="00453DB4" w:rsidRPr="005420F2">
        <w:rPr>
          <w:rFonts w:ascii="Arial" w:hAnsi="Arial" w:cs="Arial"/>
          <w:color w:val="000000" w:themeColor="text1"/>
        </w:rPr>
        <w:t>del mismo M</w:t>
      </w:r>
      <w:r w:rsidR="00812300" w:rsidRPr="005420F2">
        <w:rPr>
          <w:rFonts w:ascii="Arial" w:hAnsi="Arial" w:cs="Arial"/>
          <w:color w:val="000000" w:themeColor="text1"/>
        </w:rPr>
        <w:t>unicipio y/u</w:t>
      </w:r>
      <w:r w:rsidR="00F05914" w:rsidRPr="005420F2">
        <w:rPr>
          <w:rFonts w:ascii="Arial" w:hAnsi="Arial" w:cs="Arial"/>
          <w:color w:val="000000" w:themeColor="text1"/>
        </w:rPr>
        <w:t xml:space="preserve"> otros</w:t>
      </w:r>
      <w:r w:rsidR="00DA1EC1" w:rsidRPr="005420F2">
        <w:rPr>
          <w:rFonts w:ascii="Arial" w:hAnsi="Arial" w:cs="Arial"/>
          <w:color w:val="000000" w:themeColor="text1"/>
        </w:rPr>
        <w:t>.-</w:t>
      </w:r>
    </w:p>
    <w:p w:rsidR="006F364C" w:rsidRPr="005420F2" w:rsidRDefault="009640E6" w:rsidP="006F364C">
      <w:pPr>
        <w:widowControl w:val="0"/>
        <w:spacing w:line="360" w:lineRule="auto"/>
        <w:jc w:val="both"/>
        <w:rPr>
          <w:rFonts w:ascii="Arial" w:hAnsi="Arial" w:cs="Arial"/>
          <w:color w:val="000000" w:themeColor="text1"/>
          <w:sz w:val="22"/>
          <w:szCs w:val="22"/>
          <w:shd w:val="clear" w:color="auto" w:fill="FFFFFF"/>
        </w:rPr>
      </w:pPr>
      <w:r w:rsidRPr="005420F2">
        <w:rPr>
          <w:rFonts w:ascii="Arial" w:hAnsi="Arial" w:cs="Arial"/>
          <w:b/>
          <w:color w:val="000000" w:themeColor="text1"/>
        </w:rPr>
        <w:t>ARTICULO 4</w:t>
      </w:r>
      <w:r w:rsidR="006F364C" w:rsidRPr="005420F2">
        <w:rPr>
          <w:rFonts w:ascii="Arial" w:hAnsi="Arial" w:cs="Arial"/>
          <w:b/>
          <w:color w:val="000000" w:themeColor="text1"/>
        </w:rPr>
        <w:t>°:</w:t>
      </w:r>
      <w:r w:rsidR="006F364C" w:rsidRPr="005420F2">
        <w:rPr>
          <w:rFonts w:ascii="Arial" w:hAnsi="Arial" w:cs="Arial"/>
          <w:color w:val="000000" w:themeColor="text1"/>
        </w:rPr>
        <w:t xml:space="preserve"> </w:t>
      </w:r>
      <w:r w:rsidR="006F364C" w:rsidRPr="005420F2">
        <w:rPr>
          <w:rFonts w:ascii="Arial" w:hAnsi="Arial" w:cs="Arial"/>
          <w:b/>
          <w:color w:val="000000" w:themeColor="text1"/>
        </w:rPr>
        <w:t>ÍNSTASE</w:t>
      </w:r>
      <w:r w:rsidR="006F364C" w:rsidRPr="005420F2">
        <w:rPr>
          <w:rFonts w:ascii="Arial" w:hAnsi="Arial" w:cs="Arial"/>
          <w:color w:val="000000" w:themeColor="text1"/>
        </w:rPr>
        <w:t xml:space="preserve"> al Intendente Municipal Sr. Javier </w:t>
      </w:r>
      <w:proofErr w:type="spellStart"/>
      <w:r w:rsidR="006F364C" w:rsidRPr="005420F2">
        <w:rPr>
          <w:rFonts w:ascii="Arial" w:hAnsi="Arial" w:cs="Arial"/>
          <w:color w:val="000000" w:themeColor="text1"/>
        </w:rPr>
        <w:t>Murer</w:t>
      </w:r>
      <w:proofErr w:type="spellEnd"/>
      <w:r w:rsidR="006F364C" w:rsidRPr="005420F2">
        <w:rPr>
          <w:rFonts w:ascii="Arial" w:hAnsi="Arial" w:cs="Arial"/>
          <w:color w:val="000000" w:themeColor="text1"/>
        </w:rPr>
        <w:t xml:space="preserve"> a presentar ante este cuerpo el </w:t>
      </w:r>
      <w:r w:rsidR="006F364C" w:rsidRPr="005420F2">
        <w:rPr>
          <w:rFonts w:ascii="Arial" w:hAnsi="Arial" w:cs="Arial"/>
          <w:color w:val="000000" w:themeColor="text1"/>
          <w:shd w:val="clear" w:color="auto" w:fill="FFFFFF"/>
        </w:rPr>
        <w:t>Informe re</w:t>
      </w:r>
      <w:r w:rsidR="00634444" w:rsidRPr="005420F2">
        <w:rPr>
          <w:rFonts w:ascii="Arial" w:hAnsi="Arial" w:cs="Arial"/>
          <w:color w:val="000000" w:themeColor="text1"/>
          <w:shd w:val="clear" w:color="auto" w:fill="FFFFFF"/>
        </w:rPr>
        <w:t xml:space="preserve">alizado por Sr. Cristian </w:t>
      </w:r>
      <w:proofErr w:type="spellStart"/>
      <w:r w:rsidR="00634444" w:rsidRPr="005420F2">
        <w:rPr>
          <w:rFonts w:ascii="Arial" w:hAnsi="Arial" w:cs="Arial"/>
          <w:color w:val="000000" w:themeColor="text1"/>
          <w:shd w:val="clear" w:color="auto" w:fill="FFFFFF"/>
        </w:rPr>
        <w:t>Pincemi</w:t>
      </w:r>
      <w:r w:rsidR="006F364C" w:rsidRPr="005420F2">
        <w:rPr>
          <w:rFonts w:ascii="Arial" w:hAnsi="Arial" w:cs="Arial"/>
          <w:color w:val="000000" w:themeColor="text1"/>
          <w:shd w:val="clear" w:color="auto" w:fill="FFFFFF"/>
        </w:rPr>
        <w:t>n</w:t>
      </w:r>
      <w:proofErr w:type="spellEnd"/>
      <w:r w:rsidR="006F364C" w:rsidRPr="005420F2">
        <w:rPr>
          <w:rFonts w:ascii="Arial" w:hAnsi="Arial" w:cs="Arial"/>
          <w:color w:val="000000" w:themeColor="text1"/>
          <w:shd w:val="clear" w:color="auto" w:fill="FFFFFF"/>
        </w:rPr>
        <w:t>, en colaboración con la Dirección de Residuos sobre análisis de situación post incendio y acciones a ejecutar.</w:t>
      </w:r>
      <w:r w:rsidR="00FC67A1" w:rsidRPr="005420F2">
        <w:rPr>
          <w:rFonts w:ascii="Arial" w:hAnsi="Arial" w:cs="Arial"/>
          <w:color w:val="000000" w:themeColor="text1"/>
          <w:shd w:val="clear" w:color="auto" w:fill="FFFFFF"/>
        </w:rPr>
        <w:t>-</w:t>
      </w:r>
    </w:p>
    <w:p w:rsidR="00470BEE" w:rsidRPr="005420F2" w:rsidRDefault="009640E6" w:rsidP="006F364C">
      <w:pPr>
        <w:widowControl w:val="0"/>
        <w:spacing w:line="360" w:lineRule="auto"/>
        <w:jc w:val="both"/>
        <w:rPr>
          <w:rFonts w:ascii="Arial" w:hAnsi="Arial" w:cs="Arial"/>
          <w:color w:val="000000" w:themeColor="text1"/>
          <w:shd w:val="clear" w:color="auto" w:fill="FFFFFF"/>
        </w:rPr>
      </w:pPr>
      <w:r w:rsidRPr="005420F2">
        <w:rPr>
          <w:rFonts w:ascii="Arial" w:hAnsi="Arial" w:cs="Arial"/>
          <w:b/>
          <w:color w:val="000000" w:themeColor="text1"/>
        </w:rPr>
        <w:t>ARTICULO 5</w:t>
      </w:r>
      <w:r w:rsidR="006F364C" w:rsidRPr="005420F2">
        <w:rPr>
          <w:rFonts w:ascii="Arial" w:hAnsi="Arial" w:cs="Arial"/>
          <w:b/>
          <w:color w:val="000000" w:themeColor="text1"/>
        </w:rPr>
        <w:t>°:</w:t>
      </w:r>
      <w:r w:rsidR="006F364C" w:rsidRPr="005420F2">
        <w:rPr>
          <w:rFonts w:ascii="Arial" w:hAnsi="Arial" w:cs="Arial"/>
          <w:color w:val="000000" w:themeColor="text1"/>
        </w:rPr>
        <w:t xml:space="preserve"> </w:t>
      </w:r>
      <w:r w:rsidR="006F364C" w:rsidRPr="005420F2">
        <w:rPr>
          <w:rFonts w:ascii="Arial" w:hAnsi="Arial" w:cs="Arial"/>
          <w:b/>
          <w:color w:val="000000" w:themeColor="text1"/>
        </w:rPr>
        <w:t>ÍNSTASE</w:t>
      </w:r>
      <w:r w:rsidR="006F364C" w:rsidRPr="005420F2">
        <w:rPr>
          <w:rFonts w:ascii="Arial" w:hAnsi="Arial" w:cs="Arial"/>
          <w:color w:val="000000" w:themeColor="text1"/>
        </w:rPr>
        <w:t xml:space="preserve"> al Intendente Municipal Sr. Javier </w:t>
      </w:r>
      <w:proofErr w:type="spellStart"/>
      <w:r w:rsidR="006F364C" w:rsidRPr="005420F2">
        <w:rPr>
          <w:rFonts w:ascii="Arial" w:hAnsi="Arial" w:cs="Arial"/>
          <w:color w:val="000000" w:themeColor="text1"/>
        </w:rPr>
        <w:t>Murer</w:t>
      </w:r>
      <w:proofErr w:type="spellEnd"/>
      <w:r w:rsidR="006F364C" w:rsidRPr="005420F2">
        <w:rPr>
          <w:rFonts w:ascii="Arial" w:hAnsi="Arial" w:cs="Arial"/>
          <w:color w:val="000000" w:themeColor="text1"/>
        </w:rPr>
        <w:t xml:space="preserve"> a presentar ante a este cuerpo </w:t>
      </w:r>
      <w:r w:rsidR="00470BEE" w:rsidRPr="005420F2">
        <w:rPr>
          <w:rFonts w:ascii="Arial" w:hAnsi="Arial" w:cs="Arial"/>
          <w:color w:val="000000" w:themeColor="text1"/>
        </w:rPr>
        <w:t>un informe</w:t>
      </w:r>
      <w:r w:rsidR="006F364C" w:rsidRPr="005420F2">
        <w:rPr>
          <w:rFonts w:ascii="Arial" w:hAnsi="Arial" w:cs="Arial"/>
          <w:color w:val="000000" w:themeColor="text1"/>
        </w:rPr>
        <w:t xml:space="preserve"> </w:t>
      </w:r>
      <w:r w:rsidR="00470BEE" w:rsidRPr="005420F2">
        <w:rPr>
          <w:rFonts w:ascii="Arial" w:hAnsi="Arial" w:cs="Arial"/>
          <w:color w:val="000000" w:themeColor="text1"/>
        </w:rPr>
        <w:t xml:space="preserve">pormenorizado de la </w:t>
      </w:r>
      <w:r w:rsidR="00470BEE" w:rsidRPr="005420F2">
        <w:rPr>
          <w:rFonts w:ascii="Arial" w:hAnsi="Arial" w:cs="Arial"/>
          <w:color w:val="000000" w:themeColor="text1"/>
          <w:shd w:val="clear" w:color="auto" w:fill="FFFFFF"/>
        </w:rPr>
        <w:t>e</w:t>
      </w:r>
      <w:r w:rsidR="006F364C" w:rsidRPr="005420F2">
        <w:rPr>
          <w:rFonts w:ascii="Arial" w:hAnsi="Arial" w:cs="Arial"/>
          <w:color w:val="000000" w:themeColor="text1"/>
          <w:shd w:val="clear" w:color="auto" w:fill="FFFFFF"/>
        </w:rPr>
        <w:t>valuación de los primeros tres meses del plan GIRSU</w:t>
      </w:r>
      <w:r w:rsidR="00470BEE" w:rsidRPr="005420F2">
        <w:rPr>
          <w:rFonts w:ascii="Arial" w:hAnsi="Arial" w:cs="Arial"/>
          <w:color w:val="000000" w:themeColor="text1"/>
          <w:shd w:val="clear" w:color="auto" w:fill="FFFFFF"/>
        </w:rPr>
        <w:t>, realizado en los meses de Enero, Febrero y Marzo 2024</w:t>
      </w:r>
      <w:r w:rsidR="00FC67A1" w:rsidRPr="005420F2">
        <w:rPr>
          <w:rFonts w:ascii="Arial" w:hAnsi="Arial" w:cs="Arial"/>
          <w:color w:val="000000" w:themeColor="text1"/>
          <w:shd w:val="clear" w:color="auto" w:fill="FFFFFF"/>
        </w:rPr>
        <w:t>.-</w:t>
      </w:r>
      <w:r w:rsidR="006F364C" w:rsidRPr="005420F2">
        <w:rPr>
          <w:rFonts w:ascii="Arial" w:hAnsi="Arial" w:cs="Arial"/>
          <w:color w:val="000000" w:themeColor="text1"/>
          <w:shd w:val="clear" w:color="auto" w:fill="FFFFFF"/>
        </w:rPr>
        <w:t xml:space="preserve"> </w:t>
      </w:r>
    </w:p>
    <w:p w:rsidR="00470BEE" w:rsidRPr="005420F2" w:rsidRDefault="009640E6" w:rsidP="00470BEE">
      <w:pPr>
        <w:widowControl w:val="0"/>
        <w:spacing w:line="360" w:lineRule="auto"/>
        <w:jc w:val="both"/>
        <w:rPr>
          <w:rFonts w:ascii="Arial" w:hAnsi="Arial" w:cs="Arial"/>
          <w:color w:val="000000" w:themeColor="text1"/>
          <w:shd w:val="clear" w:color="auto" w:fill="FFFFFF"/>
        </w:rPr>
      </w:pPr>
      <w:r w:rsidRPr="005420F2">
        <w:rPr>
          <w:rFonts w:ascii="Arial" w:hAnsi="Arial" w:cs="Arial"/>
          <w:b/>
          <w:color w:val="000000" w:themeColor="text1"/>
        </w:rPr>
        <w:t>ARTICULO 6</w:t>
      </w:r>
      <w:r w:rsidR="00470BEE" w:rsidRPr="005420F2">
        <w:rPr>
          <w:rFonts w:ascii="Arial" w:hAnsi="Arial" w:cs="Arial"/>
          <w:b/>
          <w:color w:val="000000" w:themeColor="text1"/>
        </w:rPr>
        <w:t>°:</w:t>
      </w:r>
      <w:r w:rsidR="00470BEE" w:rsidRPr="005420F2">
        <w:rPr>
          <w:rFonts w:ascii="Arial" w:hAnsi="Arial" w:cs="Arial"/>
          <w:color w:val="000000" w:themeColor="text1"/>
        </w:rPr>
        <w:t xml:space="preserve"> </w:t>
      </w:r>
      <w:r w:rsidR="00470BEE" w:rsidRPr="005420F2">
        <w:rPr>
          <w:rFonts w:ascii="Arial" w:hAnsi="Arial" w:cs="Arial"/>
          <w:b/>
          <w:color w:val="000000" w:themeColor="text1"/>
        </w:rPr>
        <w:t>ÍNSTASE</w:t>
      </w:r>
      <w:r w:rsidR="00470BEE" w:rsidRPr="005420F2">
        <w:rPr>
          <w:rFonts w:ascii="Arial" w:hAnsi="Arial" w:cs="Arial"/>
          <w:color w:val="000000" w:themeColor="text1"/>
        </w:rPr>
        <w:t xml:space="preserve"> al Intendente Municipal Sr. Javier </w:t>
      </w:r>
      <w:proofErr w:type="spellStart"/>
      <w:r w:rsidR="00470BEE" w:rsidRPr="005420F2">
        <w:rPr>
          <w:rFonts w:ascii="Arial" w:hAnsi="Arial" w:cs="Arial"/>
          <w:color w:val="000000" w:themeColor="text1"/>
        </w:rPr>
        <w:t>Murer</w:t>
      </w:r>
      <w:proofErr w:type="spellEnd"/>
      <w:r w:rsidR="00470BEE" w:rsidRPr="005420F2">
        <w:rPr>
          <w:rFonts w:ascii="Arial" w:hAnsi="Arial" w:cs="Arial"/>
          <w:color w:val="000000" w:themeColor="text1"/>
        </w:rPr>
        <w:t xml:space="preserve"> a presentar ante a este cuerpo un plan de acción para los próximos 3 y 6 meses.</w:t>
      </w:r>
      <w:r w:rsidR="00FC67A1" w:rsidRPr="005420F2">
        <w:rPr>
          <w:rFonts w:ascii="Arial" w:hAnsi="Arial" w:cs="Arial"/>
          <w:color w:val="000000" w:themeColor="text1"/>
        </w:rPr>
        <w:t>-</w:t>
      </w:r>
      <w:r w:rsidR="00470BEE" w:rsidRPr="005420F2">
        <w:rPr>
          <w:rFonts w:ascii="Arial" w:hAnsi="Arial" w:cs="Arial"/>
          <w:color w:val="000000" w:themeColor="text1"/>
          <w:shd w:val="clear" w:color="auto" w:fill="FFFFFF"/>
        </w:rPr>
        <w:t xml:space="preserve">   </w:t>
      </w:r>
    </w:p>
    <w:p w:rsidR="00331C4F" w:rsidRPr="005420F2" w:rsidRDefault="009640E6" w:rsidP="00331C4F">
      <w:pPr>
        <w:widowControl w:val="0"/>
        <w:spacing w:line="360" w:lineRule="auto"/>
        <w:jc w:val="both"/>
        <w:rPr>
          <w:rFonts w:ascii="Arial" w:hAnsi="Arial" w:cs="Arial"/>
          <w:color w:val="000000" w:themeColor="text1"/>
        </w:rPr>
      </w:pPr>
      <w:r w:rsidRPr="005420F2">
        <w:rPr>
          <w:rFonts w:ascii="Arial" w:hAnsi="Arial" w:cs="Arial"/>
          <w:b/>
          <w:color w:val="000000" w:themeColor="text1"/>
        </w:rPr>
        <w:t>ARTICULO 7</w:t>
      </w:r>
      <w:r w:rsidR="00AC2A93" w:rsidRPr="005420F2">
        <w:rPr>
          <w:rFonts w:ascii="Arial" w:hAnsi="Arial" w:cs="Arial"/>
          <w:b/>
          <w:color w:val="000000" w:themeColor="text1"/>
        </w:rPr>
        <w:t>º:</w:t>
      </w:r>
      <w:r w:rsidR="00AC2A93" w:rsidRPr="005420F2">
        <w:rPr>
          <w:rFonts w:ascii="Arial" w:hAnsi="Arial" w:cs="Arial"/>
          <w:color w:val="000000" w:themeColor="text1"/>
        </w:rPr>
        <w:t xml:space="preserve"> </w:t>
      </w:r>
      <w:r w:rsidR="00BF4B59" w:rsidRPr="005420F2">
        <w:rPr>
          <w:rFonts w:ascii="Arial" w:hAnsi="Arial" w:cs="Arial"/>
          <w:b/>
          <w:color w:val="000000" w:themeColor="text1"/>
        </w:rPr>
        <w:t xml:space="preserve">COMUNÍQUESE </w:t>
      </w:r>
      <w:r w:rsidR="00414E85" w:rsidRPr="005420F2">
        <w:rPr>
          <w:rFonts w:ascii="Arial" w:hAnsi="Arial" w:cs="Arial"/>
          <w:color w:val="000000" w:themeColor="text1"/>
        </w:rPr>
        <w:t>al E</w:t>
      </w:r>
      <w:r w:rsidR="00331C4F" w:rsidRPr="005420F2">
        <w:rPr>
          <w:rFonts w:ascii="Arial" w:hAnsi="Arial" w:cs="Arial"/>
          <w:color w:val="000000" w:themeColor="text1"/>
        </w:rPr>
        <w:t>stado Municipal que este cuerpo considera que la dirección de medio ambiente es el área natural de competencia para dar perspectiva ambiental a estos procesos.  Se solicita mediante la pr</w:t>
      </w:r>
      <w:r w:rsidR="00941486" w:rsidRPr="005420F2">
        <w:rPr>
          <w:rFonts w:ascii="Arial" w:hAnsi="Arial" w:cs="Arial"/>
          <w:color w:val="000000" w:themeColor="text1"/>
        </w:rPr>
        <w:t>esente convocar al concejo GIRSU</w:t>
      </w:r>
      <w:r w:rsidR="00331C4F" w:rsidRPr="005420F2">
        <w:rPr>
          <w:rFonts w:ascii="Arial" w:hAnsi="Arial" w:cs="Arial"/>
          <w:color w:val="000000" w:themeColor="text1"/>
        </w:rPr>
        <w:t xml:space="preserve"> también a un representante de los trabajadores de RSU.  En conjunto se estipularan los lineamientos</w:t>
      </w:r>
      <w:r w:rsidR="002A3E4E" w:rsidRPr="005420F2">
        <w:rPr>
          <w:rFonts w:ascii="Arial" w:hAnsi="Arial" w:cs="Arial"/>
          <w:color w:val="000000" w:themeColor="text1"/>
        </w:rPr>
        <w:t>,</w:t>
      </w:r>
      <w:r w:rsidR="00FF3F56" w:rsidRPr="005420F2">
        <w:rPr>
          <w:rFonts w:ascii="Arial" w:hAnsi="Arial" w:cs="Arial"/>
          <w:color w:val="000000" w:themeColor="text1"/>
        </w:rPr>
        <w:t xml:space="preserve"> </w:t>
      </w:r>
      <w:r w:rsidR="00331C4F" w:rsidRPr="005420F2">
        <w:rPr>
          <w:rFonts w:ascii="Arial" w:hAnsi="Arial" w:cs="Arial"/>
          <w:color w:val="000000" w:themeColor="text1"/>
        </w:rPr>
        <w:t>tomas de acción y decisiones a seguir para este 2024.</w:t>
      </w:r>
      <w:r w:rsidR="00FC67A1" w:rsidRPr="005420F2">
        <w:rPr>
          <w:rFonts w:ascii="Arial" w:hAnsi="Arial" w:cs="Arial"/>
          <w:color w:val="000000" w:themeColor="text1"/>
        </w:rPr>
        <w:t>-</w:t>
      </w:r>
    </w:p>
    <w:p w:rsidR="00AC2A93" w:rsidRPr="005420F2" w:rsidRDefault="00AC2A93" w:rsidP="00331C4F">
      <w:pPr>
        <w:widowControl w:val="0"/>
        <w:spacing w:line="360" w:lineRule="auto"/>
        <w:jc w:val="both"/>
        <w:rPr>
          <w:rFonts w:ascii="Arial" w:hAnsi="Arial" w:cs="Arial"/>
          <w:color w:val="000000" w:themeColor="text1"/>
        </w:rPr>
      </w:pPr>
      <w:r w:rsidRPr="005420F2">
        <w:rPr>
          <w:rFonts w:ascii="Arial" w:hAnsi="Arial" w:cs="Arial"/>
          <w:b/>
          <w:color w:val="000000" w:themeColor="text1"/>
        </w:rPr>
        <w:t xml:space="preserve">ARTICULO </w:t>
      </w:r>
      <w:r w:rsidR="009640E6" w:rsidRPr="005420F2">
        <w:rPr>
          <w:rFonts w:ascii="Arial" w:hAnsi="Arial" w:cs="Arial"/>
          <w:b/>
          <w:color w:val="000000" w:themeColor="text1"/>
        </w:rPr>
        <w:t>8</w:t>
      </w:r>
      <w:bookmarkStart w:id="0" w:name="_GoBack"/>
      <w:bookmarkEnd w:id="0"/>
      <w:r w:rsidRPr="005420F2">
        <w:rPr>
          <w:rFonts w:ascii="Arial" w:hAnsi="Arial" w:cs="Arial"/>
          <w:b/>
          <w:color w:val="000000" w:themeColor="text1"/>
        </w:rPr>
        <w:t>º</w:t>
      </w:r>
      <w:r w:rsidR="00331C4F" w:rsidRPr="005420F2">
        <w:rPr>
          <w:rFonts w:ascii="Arial" w:hAnsi="Arial" w:cs="Arial"/>
          <w:b/>
          <w:bCs/>
          <w:color w:val="000000" w:themeColor="text1"/>
        </w:rPr>
        <w:t xml:space="preserve"> COMUNí</w:t>
      </w:r>
      <w:r w:rsidRPr="005420F2">
        <w:rPr>
          <w:rFonts w:ascii="Arial" w:hAnsi="Arial" w:cs="Arial"/>
          <w:b/>
          <w:bCs/>
          <w:color w:val="000000" w:themeColor="text1"/>
        </w:rPr>
        <w:t xml:space="preserve">QUESE </w:t>
      </w:r>
      <w:r w:rsidRPr="005420F2">
        <w:rPr>
          <w:rFonts w:ascii="Arial" w:hAnsi="Arial" w:cs="Arial"/>
          <w:color w:val="000000" w:themeColor="text1"/>
        </w:rPr>
        <w:t>al Departamento Ejecutivo Municipal. Regístrese. Cumplido. Publíquese. Archívese.-</w:t>
      </w:r>
      <w:r w:rsidRPr="005420F2">
        <w:rPr>
          <w:rFonts w:ascii="Arial" w:hAnsi="Arial" w:cs="Arial"/>
          <w:b/>
          <w:color w:val="000000" w:themeColor="text1"/>
        </w:rPr>
        <w:t xml:space="preserve">             </w:t>
      </w:r>
    </w:p>
    <w:p w:rsidR="00AC2A93" w:rsidRPr="005420F2" w:rsidRDefault="00AC2A93" w:rsidP="00AC2A93">
      <w:pPr>
        <w:widowControl w:val="0"/>
        <w:spacing w:line="360" w:lineRule="auto"/>
        <w:jc w:val="both"/>
        <w:rPr>
          <w:rFonts w:ascii="Arial" w:hAnsi="Arial" w:cs="Arial"/>
        </w:rPr>
      </w:pPr>
    </w:p>
    <w:p w:rsidR="00666178" w:rsidRPr="005420F2" w:rsidRDefault="00666178" w:rsidP="00666178">
      <w:pPr>
        <w:tabs>
          <w:tab w:val="left" w:pos="2835"/>
        </w:tabs>
        <w:spacing w:after="240"/>
        <w:jc w:val="center"/>
        <w:rPr>
          <w:rFonts w:ascii="Arial" w:hAnsi="Arial" w:cs="Arial"/>
        </w:rPr>
      </w:pPr>
      <w:r w:rsidRPr="005420F2">
        <w:rPr>
          <w:rFonts w:ascii="Arial" w:hAnsi="Arial" w:cs="Arial"/>
        </w:rPr>
        <w:t>Dada en la Sala de Sesiones Don Humberto Rolando del Concejo Deliberante, a los trece días del mes de Marzo de 2023, en Sesión Ordinaria N° I, Acta N° 1890.-</w:t>
      </w:r>
    </w:p>
    <w:p w:rsidR="00666178" w:rsidRPr="005420F2" w:rsidRDefault="00A054F5" w:rsidP="00AC2A93">
      <w:pPr>
        <w:widowControl w:val="0"/>
        <w:spacing w:line="360" w:lineRule="auto"/>
        <w:jc w:val="both"/>
        <w:rPr>
          <w:rFonts w:ascii="Arial" w:hAnsi="Arial" w:cs="Arial"/>
        </w:rPr>
      </w:pPr>
      <w:r w:rsidRPr="005420F2">
        <w:rPr>
          <w:rFonts w:ascii="Arial" w:hAnsi="Arial" w:cs="Arial"/>
        </w:rPr>
        <w:t xml:space="preserve">Fdo. Sebastián </w:t>
      </w:r>
      <w:proofErr w:type="spellStart"/>
      <w:r w:rsidRPr="005420F2">
        <w:rPr>
          <w:rFonts w:ascii="Arial" w:hAnsi="Arial" w:cs="Arial"/>
        </w:rPr>
        <w:t>Raimondo</w:t>
      </w:r>
      <w:proofErr w:type="spellEnd"/>
      <w:r w:rsidRPr="005420F2">
        <w:rPr>
          <w:rFonts w:ascii="Arial" w:hAnsi="Arial" w:cs="Arial"/>
        </w:rPr>
        <w:t xml:space="preserve"> (Presidente CD)</w:t>
      </w:r>
    </w:p>
    <w:p w:rsidR="00A054F5" w:rsidRPr="005420F2" w:rsidRDefault="00A054F5" w:rsidP="00AC2A93">
      <w:pPr>
        <w:widowControl w:val="0"/>
        <w:spacing w:line="360" w:lineRule="auto"/>
        <w:jc w:val="both"/>
        <w:rPr>
          <w:rFonts w:ascii="Arial" w:hAnsi="Arial" w:cs="Arial"/>
        </w:rPr>
      </w:pPr>
      <w:r w:rsidRPr="005420F2">
        <w:rPr>
          <w:rFonts w:ascii="Arial" w:hAnsi="Arial" w:cs="Arial"/>
        </w:rPr>
        <w:t>Jimena de los Ángeles Montero (Secretaria CD)</w:t>
      </w:r>
    </w:p>
    <w:p w:rsidR="00AC2A93" w:rsidRPr="00190113" w:rsidRDefault="00AC2A93" w:rsidP="00AC2A93">
      <w:pPr>
        <w:pStyle w:val="Textoindependiente2"/>
        <w:widowControl w:val="0"/>
        <w:spacing w:line="360" w:lineRule="auto"/>
        <w:jc w:val="both"/>
        <w:rPr>
          <w:rFonts w:ascii="Arial" w:hAnsi="Arial" w:cs="Arial"/>
        </w:rPr>
      </w:pPr>
    </w:p>
    <w:p w:rsidR="006C6783" w:rsidRPr="004D5126" w:rsidRDefault="006C6783" w:rsidP="00AC2A93">
      <w:pPr>
        <w:spacing w:line="360" w:lineRule="auto"/>
        <w:jc w:val="both"/>
        <w:rPr>
          <w:rFonts w:ascii="Arial" w:hAnsi="Arial" w:cs="Arial"/>
          <w:b/>
        </w:rPr>
      </w:pPr>
    </w:p>
    <w:sectPr w:rsidR="006C6783" w:rsidRPr="004D5126" w:rsidSect="00C62BCD">
      <w:headerReference w:type="even" r:id="rId8"/>
      <w:headerReference w:type="default" r:id="rId9"/>
      <w:type w:val="continuous"/>
      <w:pgSz w:w="12242" w:h="20163" w:code="5"/>
      <w:pgMar w:top="3150" w:right="851" w:bottom="1418"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3FCF" w:rsidRDefault="00873FCF">
      <w:r>
        <w:separator/>
      </w:r>
    </w:p>
  </w:endnote>
  <w:endnote w:type="continuationSeparator" w:id="1">
    <w:p w:rsidR="00873FCF" w:rsidRDefault="00873FCF">
      <w:r>
        <w:continuationSeparator/>
      </w:r>
    </w:p>
  </w:endnote>
  <w:endnote w:type="continuationNotice" w:id="2">
    <w:p w:rsidR="00873FCF" w:rsidRDefault="00873FC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oudy">
    <w:panose1 w:val="02020502050305020303"/>
    <w:charset w:val="00"/>
    <w:family w:val="roman"/>
    <w:pitch w:val="variable"/>
    <w:sig w:usb0="00000003" w:usb1="00000000" w:usb2="00000000" w:usb3="00000000" w:csb0="00000001" w:csb1="00000000"/>
  </w:font>
  <w:font w:name="BookmanOldStyle-Bold">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3FCF" w:rsidRDefault="00873FCF">
      <w:r>
        <w:separator/>
      </w:r>
    </w:p>
  </w:footnote>
  <w:footnote w:type="continuationSeparator" w:id="1">
    <w:p w:rsidR="00873FCF" w:rsidRDefault="00873FCF">
      <w:r>
        <w:continuationSeparator/>
      </w:r>
    </w:p>
  </w:footnote>
  <w:footnote w:type="continuationNotice" w:id="2">
    <w:p w:rsidR="00873FCF" w:rsidRDefault="00873FC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E68" w:rsidRDefault="00A65E68">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E68" w:rsidRDefault="00A65E68" w:rsidP="003F01CA">
    <w:pPr>
      <w:pStyle w:val="Encabezado"/>
      <w:tabs>
        <w:tab w:val="clear" w:pos="4419"/>
        <w:tab w:val="clear" w:pos="8838"/>
        <w:tab w:val="left" w:pos="792"/>
        <w:tab w:val="left" w:pos="864"/>
        <w:tab w:val="left" w:pos="4590"/>
      </w:tabs>
      <w:rPr>
        <w:rFonts w:cs="Tahoma"/>
        <w:i/>
        <w:iCs/>
        <w:sz w:val="18"/>
        <w:szCs w:val="18"/>
      </w:rPr>
    </w:pP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r>
      <w:rPr>
        <w:rFonts w:cs="Tahoma"/>
        <w:i/>
        <w:iCs/>
        <w:sz w:val="18"/>
        <w:szCs w:val="18"/>
      </w:rPr>
      <w:tab/>
    </w:r>
  </w:p>
  <w:p w:rsidR="00A65E68" w:rsidRDefault="00A65E68" w:rsidP="000D02FF">
    <w:pPr>
      <w:pStyle w:val="Encabezado"/>
      <w:tabs>
        <w:tab w:val="clear" w:pos="4419"/>
        <w:tab w:val="clear" w:pos="8838"/>
        <w:tab w:val="left" w:pos="792"/>
        <w:tab w:val="left" w:pos="864"/>
        <w:tab w:val="left" w:pos="7656"/>
        <w:tab w:val="left" w:pos="8850"/>
      </w:tabs>
      <w:rPr>
        <w:rFonts w:cs="Tahoma"/>
        <w:i/>
        <w:iCs/>
        <w:sz w:val="18"/>
        <w:szCs w:val="18"/>
      </w:rPr>
    </w:pPr>
    <w:r>
      <w:rPr>
        <w:rFonts w:cs="Tahoma"/>
        <w:i/>
        <w:iCs/>
        <w:sz w:val="18"/>
        <w:szCs w:val="18"/>
      </w:rPr>
      <w:tab/>
    </w:r>
    <w:r>
      <w:rPr>
        <w:rFonts w:cs="Tahoma"/>
        <w:i/>
        <w:iCs/>
        <w:sz w:val="18"/>
        <w:szCs w:val="18"/>
      </w:rPr>
      <w:tab/>
    </w:r>
    <w:r>
      <w:rPr>
        <w:rFonts w:cs="Tahoma"/>
        <w:i/>
        <w:iCs/>
        <w:sz w:val="18"/>
        <w:szCs w:val="18"/>
      </w:rPr>
      <w:tab/>
    </w:r>
  </w:p>
  <w:p w:rsidR="003200F3" w:rsidRDefault="003200F3" w:rsidP="003200F3">
    <w:pPr>
      <w:pStyle w:val="Encabezado"/>
      <w:jc w:val="center"/>
      <w:rPr>
        <w:rFonts w:ascii="Arial" w:hAnsi="Arial" w:cs="Arial"/>
        <w:sz w:val="16"/>
        <w:szCs w:val="16"/>
      </w:rPr>
    </w:pPr>
    <w:r>
      <w:rPr>
        <w:rFonts w:ascii="Arial" w:hAnsi="Arial" w:cs="Arial"/>
        <w:noProof/>
        <w:sz w:val="16"/>
        <w:szCs w:val="16"/>
      </w:rPr>
      <w:drawing>
        <wp:inline distT="0" distB="0" distL="0" distR="0">
          <wp:extent cx="1143000" cy="866775"/>
          <wp:effectExtent l="19050" t="0" r="0" b="0"/>
          <wp:docPr id="2" name="Imagen 1" descr="logo mvla 2024 30mm x 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vla 2024 30mm x 40mm"/>
                  <pic:cNvPicPr>
                    <a:picLocks noChangeAspect="1" noChangeArrowheads="1"/>
                  </pic:cNvPicPr>
                </pic:nvPicPr>
                <pic:blipFill>
                  <a:blip r:embed="rId1"/>
                  <a:srcRect/>
                  <a:stretch>
                    <a:fillRect/>
                  </a:stretch>
                </pic:blipFill>
                <pic:spPr bwMode="auto">
                  <a:xfrm>
                    <a:off x="0" y="0"/>
                    <a:ext cx="1143000" cy="866775"/>
                  </a:xfrm>
                  <a:prstGeom prst="rect">
                    <a:avLst/>
                  </a:prstGeom>
                  <a:noFill/>
                  <a:ln w="9525">
                    <a:noFill/>
                    <a:miter lim="800000"/>
                    <a:headEnd/>
                    <a:tailEnd/>
                  </a:ln>
                </pic:spPr>
              </pic:pic>
            </a:graphicData>
          </a:graphic>
        </wp:inline>
      </w:drawing>
    </w:r>
  </w:p>
  <w:p w:rsidR="003200F3" w:rsidRPr="00230E11" w:rsidRDefault="003200F3" w:rsidP="003200F3">
    <w:pPr>
      <w:pStyle w:val="Encabezado"/>
      <w:pBdr>
        <w:bottom w:val="single" w:sz="4" w:space="1" w:color="auto"/>
      </w:pBdr>
      <w:jc w:val="center"/>
      <w:rPr>
        <w:rFonts w:ascii="Arial" w:hAnsi="Arial" w:cs="Arial"/>
        <w:sz w:val="16"/>
        <w:szCs w:val="16"/>
      </w:rPr>
    </w:pPr>
    <w:r>
      <w:rPr>
        <w:b/>
        <w:bCs/>
        <w:sz w:val="20"/>
        <w:szCs w:val="20"/>
      </w:rPr>
      <w:t>Concejo Deliberante</w:t>
    </w:r>
    <w:r w:rsidRPr="003F4ECB">
      <w:rPr>
        <w:i/>
      </w:rPr>
      <w:t xml:space="preserve">                                                     </w:t>
    </w:r>
    <w:r>
      <w:rPr>
        <w:i/>
      </w:rPr>
      <w:t xml:space="preserve">       </w:t>
    </w:r>
  </w:p>
  <w:p w:rsidR="003200F3" w:rsidRDefault="003200F3" w:rsidP="003200F3">
    <w:pPr>
      <w:pStyle w:val="Encabezado"/>
    </w:pPr>
  </w:p>
  <w:p w:rsidR="00A65E68" w:rsidRDefault="00A65E68" w:rsidP="003200F3">
    <w:pPr>
      <w:pStyle w:val="Encabezado"/>
      <w:tabs>
        <w:tab w:val="clear" w:pos="4419"/>
        <w:tab w:val="left" w:pos="8838"/>
      </w:tabs>
      <w:jc w:val="both"/>
      <w:rPr>
        <w:rFonts w:cs="Tahoma"/>
        <w:i/>
        <w:iCs/>
        <w:sz w:val="18"/>
        <w:szCs w:val="18"/>
      </w:rPr>
    </w:pPr>
    <w:r>
      <w:rPr>
        <w:rFonts w:cs="Tahoma"/>
        <w:i/>
        <w:iCs/>
        <w:sz w:val="18"/>
        <w:szCs w:val="18"/>
      </w:rPr>
      <w:tab/>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337FD"/>
    <w:multiLevelType w:val="hybridMultilevel"/>
    <w:tmpl w:val="64F46DB6"/>
    <w:lvl w:ilvl="0" w:tplc="2C0A0001">
      <w:start w:val="1"/>
      <w:numFmt w:val="bullet"/>
      <w:lvlText w:val=""/>
      <w:lvlJc w:val="left"/>
      <w:pPr>
        <w:ind w:left="2705"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
    <w:nsid w:val="08AC528C"/>
    <w:multiLevelType w:val="hybridMultilevel"/>
    <w:tmpl w:val="FEF83B7C"/>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21457BF1"/>
    <w:multiLevelType w:val="hybridMultilevel"/>
    <w:tmpl w:val="5CA45578"/>
    <w:lvl w:ilvl="0" w:tplc="1020EFC8">
      <w:start w:val="1"/>
      <w:numFmt w:val="lowerLetter"/>
      <w:lvlText w:val="%1)"/>
      <w:lvlJc w:val="left"/>
      <w:pPr>
        <w:ind w:left="420"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3">
    <w:nsid w:val="2A901E2B"/>
    <w:multiLevelType w:val="hybridMultilevel"/>
    <w:tmpl w:val="34F624BE"/>
    <w:lvl w:ilvl="0" w:tplc="7BB0A7C2">
      <w:numFmt w:val="bullet"/>
      <w:lvlText w:val="-"/>
      <w:lvlJc w:val="left"/>
      <w:pPr>
        <w:ind w:left="720" w:hanging="360"/>
      </w:pPr>
      <w:rPr>
        <w:rFonts w:ascii="Tahoma" w:eastAsia="Times New Roman" w:hAnsi="Tahoma"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4">
    <w:nsid w:val="3B2826EC"/>
    <w:multiLevelType w:val="hybridMultilevel"/>
    <w:tmpl w:val="AEB28784"/>
    <w:lvl w:ilvl="0" w:tplc="2C0A0011">
      <w:start w:val="1"/>
      <w:numFmt w:val="decimal"/>
      <w:lvlText w:val="%1)"/>
      <w:lvlJc w:val="left"/>
      <w:pPr>
        <w:ind w:left="720"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5">
    <w:nsid w:val="3E631754"/>
    <w:multiLevelType w:val="hybridMultilevel"/>
    <w:tmpl w:val="30020506"/>
    <w:lvl w:ilvl="0" w:tplc="20F0FBE6">
      <w:start w:val="1"/>
      <w:numFmt w:val="lowerLetter"/>
      <w:lvlText w:val="%1)"/>
      <w:lvlJc w:val="left"/>
      <w:pPr>
        <w:ind w:left="2988" w:hanging="360"/>
      </w:pPr>
      <w:rPr>
        <w:rFonts w:ascii="Arial" w:hAnsi="Arial" w:cs="Times New Roman" w:hint="default"/>
        <w:b w:val="0"/>
        <w:i w:val="0"/>
        <w:sz w:val="24"/>
      </w:rPr>
    </w:lvl>
    <w:lvl w:ilvl="1" w:tplc="2C0A0019">
      <w:start w:val="1"/>
      <w:numFmt w:val="lowerLetter"/>
      <w:lvlText w:val="%2."/>
      <w:lvlJc w:val="left"/>
      <w:pPr>
        <w:ind w:left="3708"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6">
    <w:nsid w:val="44495AD1"/>
    <w:multiLevelType w:val="hybridMultilevel"/>
    <w:tmpl w:val="36909146"/>
    <w:lvl w:ilvl="0" w:tplc="CE62382E">
      <w:start w:val="1"/>
      <w:numFmt w:val="lowerLetter"/>
      <w:lvlText w:val="%1)"/>
      <w:lvlJc w:val="left"/>
      <w:pPr>
        <w:tabs>
          <w:tab w:val="num" w:pos="420"/>
        </w:tabs>
        <w:ind w:left="420" w:hanging="360"/>
      </w:pPr>
      <w:rPr>
        <w:b/>
      </w:rPr>
    </w:lvl>
    <w:lvl w:ilvl="1" w:tplc="0C0A0001">
      <w:start w:val="1"/>
      <w:numFmt w:val="bullet"/>
      <w:lvlText w:val=""/>
      <w:lvlJc w:val="left"/>
      <w:pPr>
        <w:tabs>
          <w:tab w:val="num" w:pos="1140"/>
        </w:tabs>
        <w:ind w:left="1140" w:hanging="360"/>
      </w:pPr>
      <w:rPr>
        <w:rFonts w:ascii="Symbol" w:hAnsi="Symbol" w:hint="default"/>
        <w:b/>
      </w:r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7">
    <w:nsid w:val="4A2363B8"/>
    <w:multiLevelType w:val="hybridMultilevel"/>
    <w:tmpl w:val="86FCEB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nsid w:val="4C1F011A"/>
    <w:multiLevelType w:val="hybridMultilevel"/>
    <w:tmpl w:val="D0888D7C"/>
    <w:lvl w:ilvl="0" w:tplc="FFFFFFFF">
      <w:start w:val="1"/>
      <w:numFmt w:val="lowerLetter"/>
      <w:lvlText w:val="%1."/>
      <w:lvlJc w:val="left"/>
      <w:pPr>
        <w:tabs>
          <w:tab w:val="num" w:pos="360"/>
        </w:tabs>
        <w:ind w:left="340" w:hanging="340"/>
      </w:pPr>
      <w:rPr>
        <w:rFonts w:ascii="Bookman Old Style" w:hAnsi="Bookman Old Style" w:hint="default"/>
        <w:b/>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4E571F0E"/>
    <w:multiLevelType w:val="singleLevel"/>
    <w:tmpl w:val="487893F4"/>
    <w:lvl w:ilvl="0">
      <w:start w:val="1"/>
      <w:numFmt w:val="decimal"/>
      <w:lvlText w:val="%1."/>
      <w:lvlJc w:val="left"/>
      <w:pPr>
        <w:tabs>
          <w:tab w:val="num" w:pos="1500"/>
        </w:tabs>
        <w:ind w:left="1500" w:hanging="360"/>
      </w:pPr>
    </w:lvl>
  </w:abstractNum>
  <w:abstractNum w:abstractNumId="10">
    <w:nsid w:val="515613C0"/>
    <w:multiLevelType w:val="hybridMultilevel"/>
    <w:tmpl w:val="42D6705C"/>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1">
    <w:nsid w:val="540F0E81"/>
    <w:multiLevelType w:val="hybridMultilevel"/>
    <w:tmpl w:val="3D9CF844"/>
    <w:lvl w:ilvl="0" w:tplc="0C0A000F">
      <w:start w:val="1"/>
      <w:numFmt w:val="decimal"/>
      <w:lvlText w:val="%1."/>
      <w:lvlJc w:val="left"/>
      <w:pPr>
        <w:ind w:left="643"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A483369"/>
    <w:multiLevelType w:val="hybridMultilevel"/>
    <w:tmpl w:val="254EA940"/>
    <w:lvl w:ilvl="0" w:tplc="2C0A0001">
      <w:start w:val="1"/>
      <w:numFmt w:val="bullet"/>
      <w:lvlText w:val=""/>
      <w:lvlJc w:val="left"/>
      <w:pPr>
        <w:ind w:left="1287"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3">
    <w:nsid w:val="5C4C2B29"/>
    <w:multiLevelType w:val="hybridMultilevel"/>
    <w:tmpl w:val="D152C96C"/>
    <w:lvl w:ilvl="0" w:tplc="079EAE58">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62EC463A"/>
    <w:multiLevelType w:val="hybridMultilevel"/>
    <w:tmpl w:val="E6CCDEA4"/>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5">
    <w:nsid w:val="6A045BC3"/>
    <w:multiLevelType w:val="hybridMultilevel"/>
    <w:tmpl w:val="209A38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nsid w:val="6A7D1E69"/>
    <w:multiLevelType w:val="hybridMultilevel"/>
    <w:tmpl w:val="1F0A25E2"/>
    <w:lvl w:ilvl="0" w:tplc="538A43A2">
      <w:start w:val="1"/>
      <w:numFmt w:val="lowerLetter"/>
      <w:lvlText w:val="%1)"/>
      <w:lvlJc w:val="left"/>
      <w:pPr>
        <w:ind w:left="1069"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17">
    <w:nsid w:val="7533693D"/>
    <w:multiLevelType w:val="hybridMultilevel"/>
    <w:tmpl w:val="369661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nsid w:val="76503A4F"/>
    <w:multiLevelType w:val="hybridMultilevel"/>
    <w:tmpl w:val="2B7CC302"/>
    <w:lvl w:ilvl="0" w:tplc="2C0A0001">
      <w:numFmt w:val="bullet"/>
      <w:lvlText w:val=""/>
      <w:lvlJc w:val="left"/>
      <w:pPr>
        <w:ind w:left="720" w:hanging="360"/>
      </w:pPr>
      <w:rPr>
        <w:rFonts w:ascii="Symbol" w:eastAsia="Times New Roman" w:hAnsi="Symbol"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9">
    <w:nsid w:val="76B00C0B"/>
    <w:multiLevelType w:val="hybridMultilevel"/>
    <w:tmpl w:val="8E027FBA"/>
    <w:lvl w:ilvl="0" w:tplc="0C0A0011">
      <w:start w:val="1"/>
      <w:numFmt w:val="decimal"/>
      <w:lvlText w:val="%1)"/>
      <w:lvlJc w:val="left"/>
      <w:pPr>
        <w:ind w:left="2988"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0">
    <w:nsid w:val="76D92CAD"/>
    <w:multiLevelType w:val="hybridMultilevel"/>
    <w:tmpl w:val="50AA0E92"/>
    <w:lvl w:ilvl="0" w:tplc="2C0A0019">
      <w:start w:val="1"/>
      <w:numFmt w:val="lowerLetter"/>
      <w:lvlText w:val="%1."/>
      <w:lvlJc w:val="left"/>
      <w:pPr>
        <w:ind w:left="2988"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21">
    <w:nsid w:val="7DCD6E41"/>
    <w:multiLevelType w:val="hybridMultilevel"/>
    <w:tmpl w:val="4FB40118"/>
    <w:lvl w:ilvl="0" w:tplc="7F94C194">
      <w:start w:val="1"/>
      <w:numFmt w:val="lowerLetter"/>
      <w:lvlText w:val="%1)"/>
      <w:lvlJc w:val="left"/>
      <w:pPr>
        <w:tabs>
          <w:tab w:val="num" w:pos="720"/>
        </w:tabs>
        <w:ind w:left="72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17">
      <w:start w:val="1"/>
      <w:numFmt w:val="lowerLetter"/>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1"/>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9"/>
    <w:lvlOverride w:ilvl="0">
      <w:startOverride w:val="1"/>
    </w:lvlOverride>
  </w:num>
  <w:num w:numId="12">
    <w:abstractNumId w:val="15"/>
  </w:num>
  <w:num w:numId="13">
    <w:abstractNumId w:val="7"/>
  </w:num>
  <w:num w:numId="1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6" w:nlCheck="1" w:checkStyle="1"/>
  <w:activeWritingStyle w:appName="MSWord" w:lang="es-A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1"/>
  <w:activeWritingStyle w:appName="MSWord" w:lang="es-ES_tradnl" w:vendorID="64" w:dllVersion="131078" w:nlCheck="1" w:checkStyle="0"/>
  <w:activeWritingStyle w:appName="MSWord" w:lang="es-ES" w:vendorID="64" w:dllVersion="131078" w:nlCheck="1" w:checkStyle="0"/>
  <w:activeWritingStyle w:appName="MSWord" w:lang="es-AR" w:vendorID="64" w:dllVersion="131078" w:nlCheck="1" w:checkStyle="0"/>
  <w:proofState w:spelling="clean" w:grammar="clean"/>
  <w:stylePaneFormatFilter w:val="3F01"/>
  <w:defaultTabStop w:val="708"/>
  <w:hyphenationZone w:val="425"/>
  <w:drawingGridHorizontalSpacing w:val="120"/>
  <w:displayHorizontalDrawingGridEvery w:val="2"/>
  <w:noPunctuationKerning/>
  <w:characterSpacingControl w:val="doNotCompress"/>
  <w:hdrShapeDefaults>
    <o:shapedefaults v:ext="edit" spidmax="4099"/>
  </w:hdrShapeDefaults>
  <w:footnotePr>
    <w:footnote w:id="0"/>
    <w:footnote w:id="1"/>
    <w:footnote w:id="2"/>
  </w:footnotePr>
  <w:endnotePr>
    <w:endnote w:id="0"/>
    <w:endnote w:id="1"/>
    <w:endnote w:id="2"/>
  </w:endnotePr>
  <w:compat/>
  <w:rsids>
    <w:rsidRoot w:val="00DE4BAB"/>
    <w:rsid w:val="00002009"/>
    <w:rsid w:val="00003404"/>
    <w:rsid w:val="0000631C"/>
    <w:rsid w:val="00010683"/>
    <w:rsid w:val="00011DA7"/>
    <w:rsid w:val="00022B6F"/>
    <w:rsid w:val="00025D28"/>
    <w:rsid w:val="000275AB"/>
    <w:rsid w:val="00030226"/>
    <w:rsid w:val="00031626"/>
    <w:rsid w:val="00034CED"/>
    <w:rsid w:val="00035513"/>
    <w:rsid w:val="00035AC6"/>
    <w:rsid w:val="000377FE"/>
    <w:rsid w:val="000416FE"/>
    <w:rsid w:val="00042469"/>
    <w:rsid w:val="0004289F"/>
    <w:rsid w:val="00046390"/>
    <w:rsid w:val="00047149"/>
    <w:rsid w:val="00050863"/>
    <w:rsid w:val="00051535"/>
    <w:rsid w:val="00053BDF"/>
    <w:rsid w:val="000545D6"/>
    <w:rsid w:val="00054BCA"/>
    <w:rsid w:val="00054DD6"/>
    <w:rsid w:val="00056138"/>
    <w:rsid w:val="00057C11"/>
    <w:rsid w:val="00061918"/>
    <w:rsid w:val="000623F8"/>
    <w:rsid w:val="00076511"/>
    <w:rsid w:val="00080556"/>
    <w:rsid w:val="000814DC"/>
    <w:rsid w:val="00082662"/>
    <w:rsid w:val="00085D1E"/>
    <w:rsid w:val="00085E76"/>
    <w:rsid w:val="00086E72"/>
    <w:rsid w:val="000915E0"/>
    <w:rsid w:val="0009474D"/>
    <w:rsid w:val="000973D3"/>
    <w:rsid w:val="000A1A52"/>
    <w:rsid w:val="000A42F6"/>
    <w:rsid w:val="000A68D2"/>
    <w:rsid w:val="000A7EA2"/>
    <w:rsid w:val="000B3421"/>
    <w:rsid w:val="000B3894"/>
    <w:rsid w:val="000B3B6B"/>
    <w:rsid w:val="000B6995"/>
    <w:rsid w:val="000B71AB"/>
    <w:rsid w:val="000C03F9"/>
    <w:rsid w:val="000C1B9C"/>
    <w:rsid w:val="000C1C44"/>
    <w:rsid w:val="000C2366"/>
    <w:rsid w:val="000C29E7"/>
    <w:rsid w:val="000C29FC"/>
    <w:rsid w:val="000C4DF4"/>
    <w:rsid w:val="000C6910"/>
    <w:rsid w:val="000C6E8C"/>
    <w:rsid w:val="000D02FF"/>
    <w:rsid w:val="000D0E71"/>
    <w:rsid w:val="000D4D1C"/>
    <w:rsid w:val="000D610B"/>
    <w:rsid w:val="000D6FF7"/>
    <w:rsid w:val="000D7D86"/>
    <w:rsid w:val="000D7DDC"/>
    <w:rsid w:val="000E013D"/>
    <w:rsid w:val="000E23F3"/>
    <w:rsid w:val="000E2AB1"/>
    <w:rsid w:val="000E5322"/>
    <w:rsid w:val="000E564D"/>
    <w:rsid w:val="000E683E"/>
    <w:rsid w:val="000F0B9B"/>
    <w:rsid w:val="000F2183"/>
    <w:rsid w:val="000F265D"/>
    <w:rsid w:val="000F4585"/>
    <w:rsid w:val="000F6F7E"/>
    <w:rsid w:val="00101897"/>
    <w:rsid w:val="00104959"/>
    <w:rsid w:val="00105B4A"/>
    <w:rsid w:val="001063BE"/>
    <w:rsid w:val="001114C5"/>
    <w:rsid w:val="00111A42"/>
    <w:rsid w:val="001126EE"/>
    <w:rsid w:val="001135B0"/>
    <w:rsid w:val="001156F9"/>
    <w:rsid w:val="001165F5"/>
    <w:rsid w:val="00121310"/>
    <w:rsid w:val="00122703"/>
    <w:rsid w:val="0012422A"/>
    <w:rsid w:val="00127F3B"/>
    <w:rsid w:val="00133BDF"/>
    <w:rsid w:val="00134385"/>
    <w:rsid w:val="0013662A"/>
    <w:rsid w:val="00136DC4"/>
    <w:rsid w:val="00136DE0"/>
    <w:rsid w:val="00137679"/>
    <w:rsid w:val="00137DAB"/>
    <w:rsid w:val="00144ACB"/>
    <w:rsid w:val="00144F8C"/>
    <w:rsid w:val="00145F38"/>
    <w:rsid w:val="0015230E"/>
    <w:rsid w:val="0015268B"/>
    <w:rsid w:val="00154E95"/>
    <w:rsid w:val="00156715"/>
    <w:rsid w:val="00156BBB"/>
    <w:rsid w:val="00156C53"/>
    <w:rsid w:val="00161F49"/>
    <w:rsid w:val="00162089"/>
    <w:rsid w:val="00164B58"/>
    <w:rsid w:val="0016669F"/>
    <w:rsid w:val="00166898"/>
    <w:rsid w:val="0017004B"/>
    <w:rsid w:val="00175343"/>
    <w:rsid w:val="00175823"/>
    <w:rsid w:val="00175F04"/>
    <w:rsid w:val="00180276"/>
    <w:rsid w:val="00181365"/>
    <w:rsid w:val="00181D69"/>
    <w:rsid w:val="0018310B"/>
    <w:rsid w:val="00190955"/>
    <w:rsid w:val="00191202"/>
    <w:rsid w:val="001913C2"/>
    <w:rsid w:val="00196C5D"/>
    <w:rsid w:val="00196DE1"/>
    <w:rsid w:val="00197136"/>
    <w:rsid w:val="001A0B3C"/>
    <w:rsid w:val="001A395D"/>
    <w:rsid w:val="001A4165"/>
    <w:rsid w:val="001A51DD"/>
    <w:rsid w:val="001B0384"/>
    <w:rsid w:val="001B0DA0"/>
    <w:rsid w:val="001B2AA2"/>
    <w:rsid w:val="001B328D"/>
    <w:rsid w:val="001B6FEA"/>
    <w:rsid w:val="001B755F"/>
    <w:rsid w:val="001C4A55"/>
    <w:rsid w:val="001C5709"/>
    <w:rsid w:val="001D1368"/>
    <w:rsid w:val="001D15E0"/>
    <w:rsid w:val="001D26CA"/>
    <w:rsid w:val="001E4CFC"/>
    <w:rsid w:val="001F0E34"/>
    <w:rsid w:val="001F1680"/>
    <w:rsid w:val="001F484A"/>
    <w:rsid w:val="001F7617"/>
    <w:rsid w:val="001F7B08"/>
    <w:rsid w:val="00202CDA"/>
    <w:rsid w:val="002079E1"/>
    <w:rsid w:val="002163D3"/>
    <w:rsid w:val="00220CD7"/>
    <w:rsid w:val="00225030"/>
    <w:rsid w:val="00230EBD"/>
    <w:rsid w:val="00231260"/>
    <w:rsid w:val="0023373F"/>
    <w:rsid w:val="0023471A"/>
    <w:rsid w:val="00235BDC"/>
    <w:rsid w:val="00237822"/>
    <w:rsid w:val="00240272"/>
    <w:rsid w:val="00241437"/>
    <w:rsid w:val="00242BFE"/>
    <w:rsid w:val="002440BB"/>
    <w:rsid w:val="00244E14"/>
    <w:rsid w:val="002479D9"/>
    <w:rsid w:val="00251B25"/>
    <w:rsid w:val="00251BDB"/>
    <w:rsid w:val="00252F83"/>
    <w:rsid w:val="00253404"/>
    <w:rsid w:val="00256CDE"/>
    <w:rsid w:val="00257479"/>
    <w:rsid w:val="00260B6B"/>
    <w:rsid w:val="00262276"/>
    <w:rsid w:val="00262A6F"/>
    <w:rsid w:val="00262CD2"/>
    <w:rsid w:val="00262CDE"/>
    <w:rsid w:val="00263CFA"/>
    <w:rsid w:val="0027144E"/>
    <w:rsid w:val="00272F0A"/>
    <w:rsid w:val="00280D1A"/>
    <w:rsid w:val="0028301B"/>
    <w:rsid w:val="00285872"/>
    <w:rsid w:val="00285F82"/>
    <w:rsid w:val="00286186"/>
    <w:rsid w:val="00287327"/>
    <w:rsid w:val="002911C8"/>
    <w:rsid w:val="0029151A"/>
    <w:rsid w:val="00291E1C"/>
    <w:rsid w:val="00292A23"/>
    <w:rsid w:val="00297524"/>
    <w:rsid w:val="002977C3"/>
    <w:rsid w:val="002A127D"/>
    <w:rsid w:val="002A1587"/>
    <w:rsid w:val="002A1904"/>
    <w:rsid w:val="002A1F52"/>
    <w:rsid w:val="002A2635"/>
    <w:rsid w:val="002A3E4E"/>
    <w:rsid w:val="002A6693"/>
    <w:rsid w:val="002A75DD"/>
    <w:rsid w:val="002B17A7"/>
    <w:rsid w:val="002B22FA"/>
    <w:rsid w:val="002B53A7"/>
    <w:rsid w:val="002C0AE8"/>
    <w:rsid w:val="002C2D4E"/>
    <w:rsid w:val="002C35E2"/>
    <w:rsid w:val="002C4ACA"/>
    <w:rsid w:val="002C7550"/>
    <w:rsid w:val="002D4DC3"/>
    <w:rsid w:val="002D678C"/>
    <w:rsid w:val="002D780E"/>
    <w:rsid w:val="002D79FD"/>
    <w:rsid w:val="002E038C"/>
    <w:rsid w:val="002E0DDC"/>
    <w:rsid w:val="002E0E95"/>
    <w:rsid w:val="002E4861"/>
    <w:rsid w:val="002E763A"/>
    <w:rsid w:val="002F04F6"/>
    <w:rsid w:val="002F2381"/>
    <w:rsid w:val="002F28B6"/>
    <w:rsid w:val="002F2C2F"/>
    <w:rsid w:val="002F33E5"/>
    <w:rsid w:val="002F4B38"/>
    <w:rsid w:val="002F5844"/>
    <w:rsid w:val="002F5B2A"/>
    <w:rsid w:val="002F67AA"/>
    <w:rsid w:val="00300F67"/>
    <w:rsid w:val="003025CE"/>
    <w:rsid w:val="00305A87"/>
    <w:rsid w:val="0031251E"/>
    <w:rsid w:val="00313FB6"/>
    <w:rsid w:val="003200F3"/>
    <w:rsid w:val="00322164"/>
    <w:rsid w:val="003257FB"/>
    <w:rsid w:val="00331C4F"/>
    <w:rsid w:val="00335FFC"/>
    <w:rsid w:val="00337CB9"/>
    <w:rsid w:val="00341DEE"/>
    <w:rsid w:val="00342112"/>
    <w:rsid w:val="003423E7"/>
    <w:rsid w:val="003449C4"/>
    <w:rsid w:val="00346B1D"/>
    <w:rsid w:val="003473A3"/>
    <w:rsid w:val="003511FB"/>
    <w:rsid w:val="003518ED"/>
    <w:rsid w:val="00354F5F"/>
    <w:rsid w:val="0035698F"/>
    <w:rsid w:val="00361463"/>
    <w:rsid w:val="0036260D"/>
    <w:rsid w:val="00362943"/>
    <w:rsid w:val="003632CC"/>
    <w:rsid w:val="003641B2"/>
    <w:rsid w:val="00366E16"/>
    <w:rsid w:val="00375D9E"/>
    <w:rsid w:val="00380F1B"/>
    <w:rsid w:val="00390576"/>
    <w:rsid w:val="00393C9E"/>
    <w:rsid w:val="00394984"/>
    <w:rsid w:val="0039646B"/>
    <w:rsid w:val="0039681E"/>
    <w:rsid w:val="003A0E34"/>
    <w:rsid w:val="003B0FDF"/>
    <w:rsid w:val="003B190E"/>
    <w:rsid w:val="003B5BC2"/>
    <w:rsid w:val="003B63A8"/>
    <w:rsid w:val="003B6718"/>
    <w:rsid w:val="003B77F7"/>
    <w:rsid w:val="003C1443"/>
    <w:rsid w:val="003C2191"/>
    <w:rsid w:val="003C2B5C"/>
    <w:rsid w:val="003C4213"/>
    <w:rsid w:val="003C6C7B"/>
    <w:rsid w:val="003C6DA9"/>
    <w:rsid w:val="003D1051"/>
    <w:rsid w:val="003D47DD"/>
    <w:rsid w:val="003D7D3C"/>
    <w:rsid w:val="003E05A8"/>
    <w:rsid w:val="003E2255"/>
    <w:rsid w:val="003E2B70"/>
    <w:rsid w:val="003E4EE1"/>
    <w:rsid w:val="003E555C"/>
    <w:rsid w:val="003E7050"/>
    <w:rsid w:val="003E76DD"/>
    <w:rsid w:val="003F01CA"/>
    <w:rsid w:val="003F6F2E"/>
    <w:rsid w:val="00400C6D"/>
    <w:rsid w:val="00400E97"/>
    <w:rsid w:val="00400EBE"/>
    <w:rsid w:val="0040123A"/>
    <w:rsid w:val="00406168"/>
    <w:rsid w:val="004101E5"/>
    <w:rsid w:val="00410D4C"/>
    <w:rsid w:val="00411062"/>
    <w:rsid w:val="004115C2"/>
    <w:rsid w:val="00413097"/>
    <w:rsid w:val="00413EAF"/>
    <w:rsid w:val="00414E85"/>
    <w:rsid w:val="00417F07"/>
    <w:rsid w:val="00421CCB"/>
    <w:rsid w:val="00422CDC"/>
    <w:rsid w:val="004231EA"/>
    <w:rsid w:val="00423348"/>
    <w:rsid w:val="004363BC"/>
    <w:rsid w:val="00436887"/>
    <w:rsid w:val="004378D5"/>
    <w:rsid w:val="00440373"/>
    <w:rsid w:val="0044132A"/>
    <w:rsid w:val="00442361"/>
    <w:rsid w:val="00444BC5"/>
    <w:rsid w:val="0045053A"/>
    <w:rsid w:val="00450600"/>
    <w:rsid w:val="00452210"/>
    <w:rsid w:val="00453D02"/>
    <w:rsid w:val="00453DB4"/>
    <w:rsid w:val="0045508E"/>
    <w:rsid w:val="00455687"/>
    <w:rsid w:val="00455C8D"/>
    <w:rsid w:val="004612EA"/>
    <w:rsid w:val="00465478"/>
    <w:rsid w:val="00467D25"/>
    <w:rsid w:val="00470BEE"/>
    <w:rsid w:val="00470D4D"/>
    <w:rsid w:val="00470F8A"/>
    <w:rsid w:val="0047116E"/>
    <w:rsid w:val="00490611"/>
    <w:rsid w:val="0049556D"/>
    <w:rsid w:val="004B0A18"/>
    <w:rsid w:val="004B11AC"/>
    <w:rsid w:val="004B144D"/>
    <w:rsid w:val="004B72C0"/>
    <w:rsid w:val="004C1C60"/>
    <w:rsid w:val="004C554C"/>
    <w:rsid w:val="004C78CB"/>
    <w:rsid w:val="004C7E38"/>
    <w:rsid w:val="004D135B"/>
    <w:rsid w:val="004D2D1E"/>
    <w:rsid w:val="004D3846"/>
    <w:rsid w:val="004D3E29"/>
    <w:rsid w:val="004D5126"/>
    <w:rsid w:val="004D79C9"/>
    <w:rsid w:val="004D7E5A"/>
    <w:rsid w:val="004E0AFE"/>
    <w:rsid w:val="004F0AA6"/>
    <w:rsid w:val="004F16A0"/>
    <w:rsid w:val="004F3A09"/>
    <w:rsid w:val="004F41FF"/>
    <w:rsid w:val="004F7AE3"/>
    <w:rsid w:val="005002DF"/>
    <w:rsid w:val="00505F21"/>
    <w:rsid w:val="00506622"/>
    <w:rsid w:val="00510A74"/>
    <w:rsid w:val="00510ECC"/>
    <w:rsid w:val="0051554A"/>
    <w:rsid w:val="00516466"/>
    <w:rsid w:val="00517571"/>
    <w:rsid w:val="005216A9"/>
    <w:rsid w:val="00521E76"/>
    <w:rsid w:val="0052422C"/>
    <w:rsid w:val="00526136"/>
    <w:rsid w:val="00526DE7"/>
    <w:rsid w:val="00534A9B"/>
    <w:rsid w:val="005377B0"/>
    <w:rsid w:val="0054196A"/>
    <w:rsid w:val="00541A91"/>
    <w:rsid w:val="005420F2"/>
    <w:rsid w:val="0054758A"/>
    <w:rsid w:val="005475CF"/>
    <w:rsid w:val="005511A4"/>
    <w:rsid w:val="00551256"/>
    <w:rsid w:val="00552DF5"/>
    <w:rsid w:val="00553B95"/>
    <w:rsid w:val="005551BF"/>
    <w:rsid w:val="00556279"/>
    <w:rsid w:val="00557711"/>
    <w:rsid w:val="00562A8D"/>
    <w:rsid w:val="00563863"/>
    <w:rsid w:val="00563D9B"/>
    <w:rsid w:val="005658F7"/>
    <w:rsid w:val="00566AD0"/>
    <w:rsid w:val="00567711"/>
    <w:rsid w:val="0057043A"/>
    <w:rsid w:val="00570BF1"/>
    <w:rsid w:val="005737FF"/>
    <w:rsid w:val="0057724C"/>
    <w:rsid w:val="00577916"/>
    <w:rsid w:val="005823B8"/>
    <w:rsid w:val="00587F7B"/>
    <w:rsid w:val="005900B7"/>
    <w:rsid w:val="00591D37"/>
    <w:rsid w:val="00592C45"/>
    <w:rsid w:val="00593347"/>
    <w:rsid w:val="005951C6"/>
    <w:rsid w:val="005973F8"/>
    <w:rsid w:val="005A00F4"/>
    <w:rsid w:val="005A144C"/>
    <w:rsid w:val="005A292B"/>
    <w:rsid w:val="005A300E"/>
    <w:rsid w:val="005A317A"/>
    <w:rsid w:val="005A3E02"/>
    <w:rsid w:val="005A7387"/>
    <w:rsid w:val="005B12E2"/>
    <w:rsid w:val="005B2DDF"/>
    <w:rsid w:val="005B4996"/>
    <w:rsid w:val="005B4D64"/>
    <w:rsid w:val="005B4DE7"/>
    <w:rsid w:val="005B5653"/>
    <w:rsid w:val="005C004E"/>
    <w:rsid w:val="005C1218"/>
    <w:rsid w:val="005C52BE"/>
    <w:rsid w:val="005C568C"/>
    <w:rsid w:val="005C76BD"/>
    <w:rsid w:val="005D05AD"/>
    <w:rsid w:val="005D0B6A"/>
    <w:rsid w:val="005D1A04"/>
    <w:rsid w:val="005D1B1E"/>
    <w:rsid w:val="005D1CC2"/>
    <w:rsid w:val="005D22B0"/>
    <w:rsid w:val="005D2D09"/>
    <w:rsid w:val="005D3303"/>
    <w:rsid w:val="005E00F8"/>
    <w:rsid w:val="005E01E4"/>
    <w:rsid w:val="005E0E1A"/>
    <w:rsid w:val="005E29C6"/>
    <w:rsid w:val="005E4DB8"/>
    <w:rsid w:val="005F053E"/>
    <w:rsid w:val="005F0A07"/>
    <w:rsid w:val="005F3C6C"/>
    <w:rsid w:val="005F6A05"/>
    <w:rsid w:val="005F6ED0"/>
    <w:rsid w:val="006037FE"/>
    <w:rsid w:val="00607559"/>
    <w:rsid w:val="00607E83"/>
    <w:rsid w:val="006104CC"/>
    <w:rsid w:val="00611317"/>
    <w:rsid w:val="00612BD8"/>
    <w:rsid w:val="00612DC0"/>
    <w:rsid w:val="00613FD2"/>
    <w:rsid w:val="0061734B"/>
    <w:rsid w:val="00617480"/>
    <w:rsid w:val="00617BF5"/>
    <w:rsid w:val="006202AF"/>
    <w:rsid w:val="00622B24"/>
    <w:rsid w:val="00623BD2"/>
    <w:rsid w:val="0062436F"/>
    <w:rsid w:val="006251D2"/>
    <w:rsid w:val="00627762"/>
    <w:rsid w:val="00630509"/>
    <w:rsid w:val="00632DEE"/>
    <w:rsid w:val="00634444"/>
    <w:rsid w:val="0063572E"/>
    <w:rsid w:val="00636AD5"/>
    <w:rsid w:val="00636E70"/>
    <w:rsid w:val="00651384"/>
    <w:rsid w:val="0065269B"/>
    <w:rsid w:val="0065324A"/>
    <w:rsid w:val="00653A4D"/>
    <w:rsid w:val="006540E7"/>
    <w:rsid w:val="00660C0D"/>
    <w:rsid w:val="0066296D"/>
    <w:rsid w:val="00666178"/>
    <w:rsid w:val="006675B1"/>
    <w:rsid w:val="0067177A"/>
    <w:rsid w:val="00674B9F"/>
    <w:rsid w:val="00675C15"/>
    <w:rsid w:val="00680703"/>
    <w:rsid w:val="00684BF4"/>
    <w:rsid w:val="00685F9B"/>
    <w:rsid w:val="00691ED4"/>
    <w:rsid w:val="00697AAC"/>
    <w:rsid w:val="006A0AC2"/>
    <w:rsid w:val="006A1B3A"/>
    <w:rsid w:val="006A27A9"/>
    <w:rsid w:val="006A44B7"/>
    <w:rsid w:val="006A5B31"/>
    <w:rsid w:val="006A5EFA"/>
    <w:rsid w:val="006A7673"/>
    <w:rsid w:val="006B19A9"/>
    <w:rsid w:val="006B2CDD"/>
    <w:rsid w:val="006B5FB9"/>
    <w:rsid w:val="006B6302"/>
    <w:rsid w:val="006C408F"/>
    <w:rsid w:val="006C40E0"/>
    <w:rsid w:val="006C4254"/>
    <w:rsid w:val="006C6783"/>
    <w:rsid w:val="006D2ED5"/>
    <w:rsid w:val="006D385B"/>
    <w:rsid w:val="006D412B"/>
    <w:rsid w:val="006D429E"/>
    <w:rsid w:val="006D4749"/>
    <w:rsid w:val="006E50BA"/>
    <w:rsid w:val="006E6064"/>
    <w:rsid w:val="006F364C"/>
    <w:rsid w:val="006F3B3A"/>
    <w:rsid w:val="006F423E"/>
    <w:rsid w:val="006F45ED"/>
    <w:rsid w:val="006F4844"/>
    <w:rsid w:val="006F4935"/>
    <w:rsid w:val="006F5ABD"/>
    <w:rsid w:val="006F5DA3"/>
    <w:rsid w:val="007015E7"/>
    <w:rsid w:val="00703C1C"/>
    <w:rsid w:val="00704549"/>
    <w:rsid w:val="007060E8"/>
    <w:rsid w:val="007117AC"/>
    <w:rsid w:val="0071312C"/>
    <w:rsid w:val="0071326B"/>
    <w:rsid w:val="00721652"/>
    <w:rsid w:val="0072275F"/>
    <w:rsid w:val="00723D1D"/>
    <w:rsid w:val="00725175"/>
    <w:rsid w:val="0072593E"/>
    <w:rsid w:val="007261EA"/>
    <w:rsid w:val="00726CA2"/>
    <w:rsid w:val="00726E68"/>
    <w:rsid w:val="00730B1E"/>
    <w:rsid w:val="00730B6B"/>
    <w:rsid w:val="007330D1"/>
    <w:rsid w:val="007332C8"/>
    <w:rsid w:val="007334A1"/>
    <w:rsid w:val="00733751"/>
    <w:rsid w:val="007348AE"/>
    <w:rsid w:val="00734B4A"/>
    <w:rsid w:val="007401A6"/>
    <w:rsid w:val="0074503A"/>
    <w:rsid w:val="00746223"/>
    <w:rsid w:val="00750EDD"/>
    <w:rsid w:val="0075147A"/>
    <w:rsid w:val="007532AE"/>
    <w:rsid w:val="00753948"/>
    <w:rsid w:val="007546A3"/>
    <w:rsid w:val="00757E85"/>
    <w:rsid w:val="00760BE9"/>
    <w:rsid w:val="00762B01"/>
    <w:rsid w:val="007645AD"/>
    <w:rsid w:val="007647F6"/>
    <w:rsid w:val="007675A4"/>
    <w:rsid w:val="00767AD7"/>
    <w:rsid w:val="00767DC1"/>
    <w:rsid w:val="00781B35"/>
    <w:rsid w:val="00784591"/>
    <w:rsid w:val="00784F28"/>
    <w:rsid w:val="00785BB3"/>
    <w:rsid w:val="007868EC"/>
    <w:rsid w:val="007905CE"/>
    <w:rsid w:val="00791EDB"/>
    <w:rsid w:val="00792BAD"/>
    <w:rsid w:val="0079308C"/>
    <w:rsid w:val="0079339B"/>
    <w:rsid w:val="00793BCF"/>
    <w:rsid w:val="0079556C"/>
    <w:rsid w:val="00797D99"/>
    <w:rsid w:val="007A2D7D"/>
    <w:rsid w:val="007A3A57"/>
    <w:rsid w:val="007A3FA5"/>
    <w:rsid w:val="007A4AB2"/>
    <w:rsid w:val="007A4FFD"/>
    <w:rsid w:val="007A5EC1"/>
    <w:rsid w:val="007B2D4F"/>
    <w:rsid w:val="007B450E"/>
    <w:rsid w:val="007B5472"/>
    <w:rsid w:val="007C181C"/>
    <w:rsid w:val="007D1A4E"/>
    <w:rsid w:val="007D5174"/>
    <w:rsid w:val="007D63C8"/>
    <w:rsid w:val="007E0331"/>
    <w:rsid w:val="007E2B39"/>
    <w:rsid w:val="007E3419"/>
    <w:rsid w:val="007E4325"/>
    <w:rsid w:val="007E49B3"/>
    <w:rsid w:val="007E4FFE"/>
    <w:rsid w:val="007E56C8"/>
    <w:rsid w:val="007E64BF"/>
    <w:rsid w:val="007F0C25"/>
    <w:rsid w:val="007F0ED1"/>
    <w:rsid w:val="007F1FE4"/>
    <w:rsid w:val="007F35C9"/>
    <w:rsid w:val="007F3DBA"/>
    <w:rsid w:val="007F40B2"/>
    <w:rsid w:val="007F5781"/>
    <w:rsid w:val="007F7E70"/>
    <w:rsid w:val="00801888"/>
    <w:rsid w:val="00803889"/>
    <w:rsid w:val="00804889"/>
    <w:rsid w:val="008048F6"/>
    <w:rsid w:val="00804DFF"/>
    <w:rsid w:val="00804E67"/>
    <w:rsid w:val="00804E98"/>
    <w:rsid w:val="008105FD"/>
    <w:rsid w:val="00812300"/>
    <w:rsid w:val="00812C34"/>
    <w:rsid w:val="008142F0"/>
    <w:rsid w:val="008149EA"/>
    <w:rsid w:val="008202B2"/>
    <w:rsid w:val="00821927"/>
    <w:rsid w:val="008220DB"/>
    <w:rsid w:val="0082455E"/>
    <w:rsid w:val="00826F14"/>
    <w:rsid w:val="008317D4"/>
    <w:rsid w:val="00832A5B"/>
    <w:rsid w:val="00835CAA"/>
    <w:rsid w:val="00835D41"/>
    <w:rsid w:val="00836D88"/>
    <w:rsid w:val="0083734B"/>
    <w:rsid w:val="0084182B"/>
    <w:rsid w:val="00844114"/>
    <w:rsid w:val="00846703"/>
    <w:rsid w:val="00847E12"/>
    <w:rsid w:val="008513AE"/>
    <w:rsid w:val="00852EBE"/>
    <w:rsid w:val="0085454E"/>
    <w:rsid w:val="00854D05"/>
    <w:rsid w:val="00865CBA"/>
    <w:rsid w:val="00866711"/>
    <w:rsid w:val="00870C6C"/>
    <w:rsid w:val="0087266C"/>
    <w:rsid w:val="008729BE"/>
    <w:rsid w:val="00872C76"/>
    <w:rsid w:val="00873FCF"/>
    <w:rsid w:val="00881364"/>
    <w:rsid w:val="008844BE"/>
    <w:rsid w:val="00884E02"/>
    <w:rsid w:val="0088555A"/>
    <w:rsid w:val="00885F6E"/>
    <w:rsid w:val="00890BB7"/>
    <w:rsid w:val="00890C72"/>
    <w:rsid w:val="00890D73"/>
    <w:rsid w:val="00891E92"/>
    <w:rsid w:val="00893D57"/>
    <w:rsid w:val="008953BE"/>
    <w:rsid w:val="00895763"/>
    <w:rsid w:val="00895A1E"/>
    <w:rsid w:val="00896E8E"/>
    <w:rsid w:val="008A2087"/>
    <w:rsid w:val="008A2D74"/>
    <w:rsid w:val="008A4D4D"/>
    <w:rsid w:val="008A529D"/>
    <w:rsid w:val="008A6F0A"/>
    <w:rsid w:val="008A74AE"/>
    <w:rsid w:val="008A7D13"/>
    <w:rsid w:val="008B0606"/>
    <w:rsid w:val="008B0BF4"/>
    <w:rsid w:val="008B149A"/>
    <w:rsid w:val="008B5DD3"/>
    <w:rsid w:val="008C2635"/>
    <w:rsid w:val="008C2EFF"/>
    <w:rsid w:val="008C68BB"/>
    <w:rsid w:val="008D00FC"/>
    <w:rsid w:val="008D3354"/>
    <w:rsid w:val="008D72C4"/>
    <w:rsid w:val="008E046A"/>
    <w:rsid w:val="008E17D5"/>
    <w:rsid w:val="008E1CF8"/>
    <w:rsid w:val="008E2EFB"/>
    <w:rsid w:val="008E6C7C"/>
    <w:rsid w:val="00900E39"/>
    <w:rsid w:val="00902358"/>
    <w:rsid w:val="00903140"/>
    <w:rsid w:val="00906B42"/>
    <w:rsid w:val="009121EE"/>
    <w:rsid w:val="00913301"/>
    <w:rsid w:val="009161B3"/>
    <w:rsid w:val="009232F3"/>
    <w:rsid w:val="00923461"/>
    <w:rsid w:val="00923FB5"/>
    <w:rsid w:val="00925066"/>
    <w:rsid w:val="00925CED"/>
    <w:rsid w:val="0093348B"/>
    <w:rsid w:val="00933892"/>
    <w:rsid w:val="00935183"/>
    <w:rsid w:val="00935323"/>
    <w:rsid w:val="00941486"/>
    <w:rsid w:val="00942589"/>
    <w:rsid w:val="009437FA"/>
    <w:rsid w:val="00945A7E"/>
    <w:rsid w:val="00947801"/>
    <w:rsid w:val="00963587"/>
    <w:rsid w:val="009640E6"/>
    <w:rsid w:val="0096550F"/>
    <w:rsid w:val="009655F6"/>
    <w:rsid w:val="00970309"/>
    <w:rsid w:val="00972158"/>
    <w:rsid w:val="009725EC"/>
    <w:rsid w:val="00973DE4"/>
    <w:rsid w:val="00974459"/>
    <w:rsid w:val="00974EAE"/>
    <w:rsid w:val="0098010F"/>
    <w:rsid w:val="00985F18"/>
    <w:rsid w:val="0098620D"/>
    <w:rsid w:val="00992313"/>
    <w:rsid w:val="0099281B"/>
    <w:rsid w:val="00994206"/>
    <w:rsid w:val="009968B0"/>
    <w:rsid w:val="009974C3"/>
    <w:rsid w:val="009977A2"/>
    <w:rsid w:val="009A30EA"/>
    <w:rsid w:val="009A3D92"/>
    <w:rsid w:val="009A4131"/>
    <w:rsid w:val="009A5A95"/>
    <w:rsid w:val="009A7C96"/>
    <w:rsid w:val="009A7D9E"/>
    <w:rsid w:val="009B0112"/>
    <w:rsid w:val="009B1B8F"/>
    <w:rsid w:val="009B1C8F"/>
    <w:rsid w:val="009B67D1"/>
    <w:rsid w:val="009B6975"/>
    <w:rsid w:val="009B6E85"/>
    <w:rsid w:val="009C1959"/>
    <w:rsid w:val="009C302E"/>
    <w:rsid w:val="009D29A2"/>
    <w:rsid w:val="009D73B7"/>
    <w:rsid w:val="009E0E23"/>
    <w:rsid w:val="009E153C"/>
    <w:rsid w:val="009E4658"/>
    <w:rsid w:val="009E47BE"/>
    <w:rsid w:val="009E557C"/>
    <w:rsid w:val="009F061E"/>
    <w:rsid w:val="009F3071"/>
    <w:rsid w:val="009F767D"/>
    <w:rsid w:val="009F790F"/>
    <w:rsid w:val="00A01BB8"/>
    <w:rsid w:val="00A02949"/>
    <w:rsid w:val="00A02C5E"/>
    <w:rsid w:val="00A03F76"/>
    <w:rsid w:val="00A054F5"/>
    <w:rsid w:val="00A0571E"/>
    <w:rsid w:val="00A05B14"/>
    <w:rsid w:val="00A0608B"/>
    <w:rsid w:val="00A07857"/>
    <w:rsid w:val="00A135C8"/>
    <w:rsid w:val="00A14EF0"/>
    <w:rsid w:val="00A16C14"/>
    <w:rsid w:val="00A175C3"/>
    <w:rsid w:val="00A21CD7"/>
    <w:rsid w:val="00A23020"/>
    <w:rsid w:val="00A300B6"/>
    <w:rsid w:val="00A306F0"/>
    <w:rsid w:val="00A33A34"/>
    <w:rsid w:val="00A351CB"/>
    <w:rsid w:val="00A3548E"/>
    <w:rsid w:val="00A35B2C"/>
    <w:rsid w:val="00A3696A"/>
    <w:rsid w:val="00A42D52"/>
    <w:rsid w:val="00A50BBD"/>
    <w:rsid w:val="00A53CC1"/>
    <w:rsid w:val="00A545B7"/>
    <w:rsid w:val="00A56426"/>
    <w:rsid w:val="00A57855"/>
    <w:rsid w:val="00A606FA"/>
    <w:rsid w:val="00A61F68"/>
    <w:rsid w:val="00A62A9E"/>
    <w:rsid w:val="00A65BA1"/>
    <w:rsid w:val="00A65E68"/>
    <w:rsid w:val="00A70C40"/>
    <w:rsid w:val="00A71EB8"/>
    <w:rsid w:val="00A73CA5"/>
    <w:rsid w:val="00A75739"/>
    <w:rsid w:val="00A76371"/>
    <w:rsid w:val="00A77719"/>
    <w:rsid w:val="00A8217D"/>
    <w:rsid w:val="00A83059"/>
    <w:rsid w:val="00A84D12"/>
    <w:rsid w:val="00A84F1B"/>
    <w:rsid w:val="00A86328"/>
    <w:rsid w:val="00A9336C"/>
    <w:rsid w:val="00A93774"/>
    <w:rsid w:val="00A945C6"/>
    <w:rsid w:val="00A9499C"/>
    <w:rsid w:val="00A94F2A"/>
    <w:rsid w:val="00A951C2"/>
    <w:rsid w:val="00A95ACC"/>
    <w:rsid w:val="00AA1434"/>
    <w:rsid w:val="00AA1AE0"/>
    <w:rsid w:val="00AA1F92"/>
    <w:rsid w:val="00AA3E65"/>
    <w:rsid w:val="00AA67DF"/>
    <w:rsid w:val="00AA7271"/>
    <w:rsid w:val="00AB10E7"/>
    <w:rsid w:val="00AB1114"/>
    <w:rsid w:val="00AB3C57"/>
    <w:rsid w:val="00AB4F21"/>
    <w:rsid w:val="00AB552B"/>
    <w:rsid w:val="00AB72EB"/>
    <w:rsid w:val="00AB7682"/>
    <w:rsid w:val="00AB7C1A"/>
    <w:rsid w:val="00AB7EE1"/>
    <w:rsid w:val="00AC25CE"/>
    <w:rsid w:val="00AC26DB"/>
    <w:rsid w:val="00AC2A93"/>
    <w:rsid w:val="00AC452B"/>
    <w:rsid w:val="00AC50E1"/>
    <w:rsid w:val="00AD062B"/>
    <w:rsid w:val="00AD3D4C"/>
    <w:rsid w:val="00AD5090"/>
    <w:rsid w:val="00AD7155"/>
    <w:rsid w:val="00AE216A"/>
    <w:rsid w:val="00AE2795"/>
    <w:rsid w:val="00AE2BB5"/>
    <w:rsid w:val="00AE4E37"/>
    <w:rsid w:val="00AE5431"/>
    <w:rsid w:val="00AF270A"/>
    <w:rsid w:val="00AF3E82"/>
    <w:rsid w:val="00AF48EC"/>
    <w:rsid w:val="00AF6E01"/>
    <w:rsid w:val="00B002BF"/>
    <w:rsid w:val="00B04725"/>
    <w:rsid w:val="00B068DE"/>
    <w:rsid w:val="00B06D9B"/>
    <w:rsid w:val="00B07071"/>
    <w:rsid w:val="00B075BC"/>
    <w:rsid w:val="00B07D85"/>
    <w:rsid w:val="00B1257D"/>
    <w:rsid w:val="00B12D6F"/>
    <w:rsid w:val="00B13143"/>
    <w:rsid w:val="00B14325"/>
    <w:rsid w:val="00B148BA"/>
    <w:rsid w:val="00B14E0D"/>
    <w:rsid w:val="00B16E94"/>
    <w:rsid w:val="00B2051E"/>
    <w:rsid w:val="00B22960"/>
    <w:rsid w:val="00B25564"/>
    <w:rsid w:val="00B259DF"/>
    <w:rsid w:val="00B273BA"/>
    <w:rsid w:val="00B30660"/>
    <w:rsid w:val="00B35928"/>
    <w:rsid w:val="00B370DA"/>
    <w:rsid w:val="00B37712"/>
    <w:rsid w:val="00B37CC8"/>
    <w:rsid w:val="00B4126C"/>
    <w:rsid w:val="00B43044"/>
    <w:rsid w:val="00B433E2"/>
    <w:rsid w:val="00B51842"/>
    <w:rsid w:val="00B54081"/>
    <w:rsid w:val="00B559A8"/>
    <w:rsid w:val="00B575EA"/>
    <w:rsid w:val="00B60AF2"/>
    <w:rsid w:val="00B6160C"/>
    <w:rsid w:val="00B63544"/>
    <w:rsid w:val="00B723F5"/>
    <w:rsid w:val="00B74988"/>
    <w:rsid w:val="00B7521D"/>
    <w:rsid w:val="00B7580B"/>
    <w:rsid w:val="00B76774"/>
    <w:rsid w:val="00B800AF"/>
    <w:rsid w:val="00B80B3C"/>
    <w:rsid w:val="00B81318"/>
    <w:rsid w:val="00B826B0"/>
    <w:rsid w:val="00B8338C"/>
    <w:rsid w:val="00B8463C"/>
    <w:rsid w:val="00B84D7F"/>
    <w:rsid w:val="00B851B0"/>
    <w:rsid w:val="00B85580"/>
    <w:rsid w:val="00B90231"/>
    <w:rsid w:val="00B90979"/>
    <w:rsid w:val="00B9133F"/>
    <w:rsid w:val="00B922C0"/>
    <w:rsid w:val="00BA17B7"/>
    <w:rsid w:val="00BA34CA"/>
    <w:rsid w:val="00BA4136"/>
    <w:rsid w:val="00BA597D"/>
    <w:rsid w:val="00BB4061"/>
    <w:rsid w:val="00BB5811"/>
    <w:rsid w:val="00BB6263"/>
    <w:rsid w:val="00BB632E"/>
    <w:rsid w:val="00BB7831"/>
    <w:rsid w:val="00BC06F7"/>
    <w:rsid w:val="00BC5B55"/>
    <w:rsid w:val="00BC680C"/>
    <w:rsid w:val="00BD3DC2"/>
    <w:rsid w:val="00BD570B"/>
    <w:rsid w:val="00BD5CD5"/>
    <w:rsid w:val="00BD67F6"/>
    <w:rsid w:val="00BD7D39"/>
    <w:rsid w:val="00BE03A1"/>
    <w:rsid w:val="00BE166B"/>
    <w:rsid w:val="00BE56C9"/>
    <w:rsid w:val="00BE6D0D"/>
    <w:rsid w:val="00BE7757"/>
    <w:rsid w:val="00BF1D73"/>
    <w:rsid w:val="00BF364D"/>
    <w:rsid w:val="00BF4B59"/>
    <w:rsid w:val="00BF5419"/>
    <w:rsid w:val="00BF5CCD"/>
    <w:rsid w:val="00BF6B01"/>
    <w:rsid w:val="00BF6B1D"/>
    <w:rsid w:val="00C07A64"/>
    <w:rsid w:val="00C10267"/>
    <w:rsid w:val="00C110A4"/>
    <w:rsid w:val="00C12D16"/>
    <w:rsid w:val="00C13B16"/>
    <w:rsid w:val="00C15591"/>
    <w:rsid w:val="00C15BEF"/>
    <w:rsid w:val="00C17229"/>
    <w:rsid w:val="00C17EB0"/>
    <w:rsid w:val="00C2144E"/>
    <w:rsid w:val="00C21B40"/>
    <w:rsid w:val="00C224E8"/>
    <w:rsid w:val="00C26524"/>
    <w:rsid w:val="00C271E8"/>
    <w:rsid w:val="00C311DC"/>
    <w:rsid w:val="00C31DF0"/>
    <w:rsid w:val="00C3327B"/>
    <w:rsid w:val="00C354A8"/>
    <w:rsid w:val="00C36E4B"/>
    <w:rsid w:val="00C476A6"/>
    <w:rsid w:val="00C507DB"/>
    <w:rsid w:val="00C5544C"/>
    <w:rsid w:val="00C55BA2"/>
    <w:rsid w:val="00C60AD2"/>
    <w:rsid w:val="00C61322"/>
    <w:rsid w:val="00C62465"/>
    <w:rsid w:val="00C62BCD"/>
    <w:rsid w:val="00C64E3F"/>
    <w:rsid w:val="00C7048E"/>
    <w:rsid w:val="00C73304"/>
    <w:rsid w:val="00C749CC"/>
    <w:rsid w:val="00C7575F"/>
    <w:rsid w:val="00C770D9"/>
    <w:rsid w:val="00C8091B"/>
    <w:rsid w:val="00C83847"/>
    <w:rsid w:val="00C85711"/>
    <w:rsid w:val="00C86679"/>
    <w:rsid w:val="00C87D20"/>
    <w:rsid w:val="00C87FD1"/>
    <w:rsid w:val="00C90B30"/>
    <w:rsid w:val="00C9227B"/>
    <w:rsid w:val="00C92725"/>
    <w:rsid w:val="00C92BF6"/>
    <w:rsid w:val="00C93D71"/>
    <w:rsid w:val="00C94FCB"/>
    <w:rsid w:val="00CA132D"/>
    <w:rsid w:val="00CA1FA3"/>
    <w:rsid w:val="00CA2C2F"/>
    <w:rsid w:val="00CA3EAC"/>
    <w:rsid w:val="00CA4F6B"/>
    <w:rsid w:val="00CA50F1"/>
    <w:rsid w:val="00CA5324"/>
    <w:rsid w:val="00CA5762"/>
    <w:rsid w:val="00CA602D"/>
    <w:rsid w:val="00CA78FB"/>
    <w:rsid w:val="00CA7A3D"/>
    <w:rsid w:val="00CB30A4"/>
    <w:rsid w:val="00CB5E60"/>
    <w:rsid w:val="00CB6411"/>
    <w:rsid w:val="00CB6974"/>
    <w:rsid w:val="00CC0C73"/>
    <w:rsid w:val="00CC20CB"/>
    <w:rsid w:val="00CC38DF"/>
    <w:rsid w:val="00CC3EF6"/>
    <w:rsid w:val="00CC4035"/>
    <w:rsid w:val="00CD6706"/>
    <w:rsid w:val="00CE3CE8"/>
    <w:rsid w:val="00CE5BC7"/>
    <w:rsid w:val="00CE6613"/>
    <w:rsid w:val="00CF1806"/>
    <w:rsid w:val="00CF293D"/>
    <w:rsid w:val="00CF3BE8"/>
    <w:rsid w:val="00CF6765"/>
    <w:rsid w:val="00CF6EEA"/>
    <w:rsid w:val="00CF7EA6"/>
    <w:rsid w:val="00D01DB6"/>
    <w:rsid w:val="00D0242C"/>
    <w:rsid w:val="00D03CA4"/>
    <w:rsid w:val="00D048EF"/>
    <w:rsid w:val="00D10172"/>
    <w:rsid w:val="00D13D49"/>
    <w:rsid w:val="00D15B9E"/>
    <w:rsid w:val="00D16508"/>
    <w:rsid w:val="00D172C2"/>
    <w:rsid w:val="00D17EE5"/>
    <w:rsid w:val="00D21ED5"/>
    <w:rsid w:val="00D23A8E"/>
    <w:rsid w:val="00D23F45"/>
    <w:rsid w:val="00D24B16"/>
    <w:rsid w:val="00D30A01"/>
    <w:rsid w:val="00D31D18"/>
    <w:rsid w:val="00D32BA2"/>
    <w:rsid w:val="00D407B7"/>
    <w:rsid w:val="00D451D4"/>
    <w:rsid w:val="00D4522E"/>
    <w:rsid w:val="00D465EE"/>
    <w:rsid w:val="00D5054D"/>
    <w:rsid w:val="00D51543"/>
    <w:rsid w:val="00D51721"/>
    <w:rsid w:val="00D554F3"/>
    <w:rsid w:val="00D55FC5"/>
    <w:rsid w:val="00D610F5"/>
    <w:rsid w:val="00D619BA"/>
    <w:rsid w:val="00D679BE"/>
    <w:rsid w:val="00D73037"/>
    <w:rsid w:val="00D75857"/>
    <w:rsid w:val="00D819ED"/>
    <w:rsid w:val="00D81BD9"/>
    <w:rsid w:val="00D85259"/>
    <w:rsid w:val="00D86D7D"/>
    <w:rsid w:val="00D87E4E"/>
    <w:rsid w:val="00D9551B"/>
    <w:rsid w:val="00D964DA"/>
    <w:rsid w:val="00DA1EC1"/>
    <w:rsid w:val="00DA2E69"/>
    <w:rsid w:val="00DA4161"/>
    <w:rsid w:val="00DA5B76"/>
    <w:rsid w:val="00DA67F6"/>
    <w:rsid w:val="00DA73B8"/>
    <w:rsid w:val="00DB0DFF"/>
    <w:rsid w:val="00DB123A"/>
    <w:rsid w:val="00DB3CDE"/>
    <w:rsid w:val="00DB3F21"/>
    <w:rsid w:val="00DB4142"/>
    <w:rsid w:val="00DB7B60"/>
    <w:rsid w:val="00DC0B02"/>
    <w:rsid w:val="00DC388B"/>
    <w:rsid w:val="00DC5B84"/>
    <w:rsid w:val="00DC680B"/>
    <w:rsid w:val="00DC6E35"/>
    <w:rsid w:val="00DC6E76"/>
    <w:rsid w:val="00DC70FE"/>
    <w:rsid w:val="00DC7B1D"/>
    <w:rsid w:val="00DC7CC8"/>
    <w:rsid w:val="00DD0D4C"/>
    <w:rsid w:val="00DD1219"/>
    <w:rsid w:val="00DD2FBA"/>
    <w:rsid w:val="00DD5455"/>
    <w:rsid w:val="00DD55F5"/>
    <w:rsid w:val="00DD70D6"/>
    <w:rsid w:val="00DD716F"/>
    <w:rsid w:val="00DE0576"/>
    <w:rsid w:val="00DE0E61"/>
    <w:rsid w:val="00DE129D"/>
    <w:rsid w:val="00DE14A1"/>
    <w:rsid w:val="00DE22DE"/>
    <w:rsid w:val="00DE264F"/>
    <w:rsid w:val="00DE3248"/>
    <w:rsid w:val="00DE4BAB"/>
    <w:rsid w:val="00DE5B1B"/>
    <w:rsid w:val="00DE70D2"/>
    <w:rsid w:val="00DE75F5"/>
    <w:rsid w:val="00DF2338"/>
    <w:rsid w:val="00DF7FEA"/>
    <w:rsid w:val="00E00471"/>
    <w:rsid w:val="00E02343"/>
    <w:rsid w:val="00E02C99"/>
    <w:rsid w:val="00E133E5"/>
    <w:rsid w:val="00E138A2"/>
    <w:rsid w:val="00E1455E"/>
    <w:rsid w:val="00E155E1"/>
    <w:rsid w:val="00E17182"/>
    <w:rsid w:val="00E179F9"/>
    <w:rsid w:val="00E20E4B"/>
    <w:rsid w:val="00E22FD9"/>
    <w:rsid w:val="00E23E37"/>
    <w:rsid w:val="00E32BBA"/>
    <w:rsid w:val="00E34281"/>
    <w:rsid w:val="00E46DA9"/>
    <w:rsid w:val="00E509A6"/>
    <w:rsid w:val="00E51164"/>
    <w:rsid w:val="00E5454F"/>
    <w:rsid w:val="00E61B6E"/>
    <w:rsid w:val="00E61E1C"/>
    <w:rsid w:val="00E63CC1"/>
    <w:rsid w:val="00E64A58"/>
    <w:rsid w:val="00E66E77"/>
    <w:rsid w:val="00E703C8"/>
    <w:rsid w:val="00E71870"/>
    <w:rsid w:val="00E719D3"/>
    <w:rsid w:val="00E72104"/>
    <w:rsid w:val="00E75440"/>
    <w:rsid w:val="00E75C39"/>
    <w:rsid w:val="00E75D1D"/>
    <w:rsid w:val="00E775B3"/>
    <w:rsid w:val="00E822F2"/>
    <w:rsid w:val="00E87F01"/>
    <w:rsid w:val="00E904F9"/>
    <w:rsid w:val="00E905BC"/>
    <w:rsid w:val="00E91ED4"/>
    <w:rsid w:val="00E91FB7"/>
    <w:rsid w:val="00E92841"/>
    <w:rsid w:val="00EA26E9"/>
    <w:rsid w:val="00EA2B13"/>
    <w:rsid w:val="00EB198C"/>
    <w:rsid w:val="00EB3523"/>
    <w:rsid w:val="00EB4520"/>
    <w:rsid w:val="00EC0063"/>
    <w:rsid w:val="00EC04D1"/>
    <w:rsid w:val="00EC27C2"/>
    <w:rsid w:val="00EC3A18"/>
    <w:rsid w:val="00EC4130"/>
    <w:rsid w:val="00ED30C7"/>
    <w:rsid w:val="00ED3B54"/>
    <w:rsid w:val="00EE37E3"/>
    <w:rsid w:val="00EE55A1"/>
    <w:rsid w:val="00EE665A"/>
    <w:rsid w:val="00EE7496"/>
    <w:rsid w:val="00F00F7C"/>
    <w:rsid w:val="00F020C4"/>
    <w:rsid w:val="00F03385"/>
    <w:rsid w:val="00F05914"/>
    <w:rsid w:val="00F06052"/>
    <w:rsid w:val="00F06106"/>
    <w:rsid w:val="00F0664E"/>
    <w:rsid w:val="00F072D8"/>
    <w:rsid w:val="00F07443"/>
    <w:rsid w:val="00F1022E"/>
    <w:rsid w:val="00F13C18"/>
    <w:rsid w:val="00F20DAC"/>
    <w:rsid w:val="00F2299D"/>
    <w:rsid w:val="00F22E5F"/>
    <w:rsid w:val="00F22FD0"/>
    <w:rsid w:val="00F245FF"/>
    <w:rsid w:val="00F27BDE"/>
    <w:rsid w:val="00F27F6B"/>
    <w:rsid w:val="00F3167F"/>
    <w:rsid w:val="00F368D4"/>
    <w:rsid w:val="00F37BEB"/>
    <w:rsid w:val="00F402D0"/>
    <w:rsid w:val="00F42A77"/>
    <w:rsid w:val="00F441DF"/>
    <w:rsid w:val="00F442A9"/>
    <w:rsid w:val="00F467B4"/>
    <w:rsid w:val="00F50CC7"/>
    <w:rsid w:val="00F51A35"/>
    <w:rsid w:val="00F52598"/>
    <w:rsid w:val="00F52658"/>
    <w:rsid w:val="00F5291E"/>
    <w:rsid w:val="00F549A0"/>
    <w:rsid w:val="00F560AC"/>
    <w:rsid w:val="00F62020"/>
    <w:rsid w:val="00F71113"/>
    <w:rsid w:val="00F719BE"/>
    <w:rsid w:val="00F71C6E"/>
    <w:rsid w:val="00F77F73"/>
    <w:rsid w:val="00F77F82"/>
    <w:rsid w:val="00F82AFA"/>
    <w:rsid w:val="00F850BF"/>
    <w:rsid w:val="00F94B4B"/>
    <w:rsid w:val="00F94C92"/>
    <w:rsid w:val="00F958B9"/>
    <w:rsid w:val="00FA4197"/>
    <w:rsid w:val="00FA5C52"/>
    <w:rsid w:val="00FB0862"/>
    <w:rsid w:val="00FB6C62"/>
    <w:rsid w:val="00FB7046"/>
    <w:rsid w:val="00FC1828"/>
    <w:rsid w:val="00FC2356"/>
    <w:rsid w:val="00FC317E"/>
    <w:rsid w:val="00FC3A00"/>
    <w:rsid w:val="00FC67A1"/>
    <w:rsid w:val="00FC7A0D"/>
    <w:rsid w:val="00FD0841"/>
    <w:rsid w:val="00FD2276"/>
    <w:rsid w:val="00FD2913"/>
    <w:rsid w:val="00FD5232"/>
    <w:rsid w:val="00FD523C"/>
    <w:rsid w:val="00FD6B2B"/>
    <w:rsid w:val="00FD7545"/>
    <w:rsid w:val="00FD7679"/>
    <w:rsid w:val="00FD77DF"/>
    <w:rsid w:val="00FD77F3"/>
    <w:rsid w:val="00FE025B"/>
    <w:rsid w:val="00FE4110"/>
    <w:rsid w:val="00FE4A67"/>
    <w:rsid w:val="00FE5DC7"/>
    <w:rsid w:val="00FE69C2"/>
    <w:rsid w:val="00FE6DAE"/>
    <w:rsid w:val="00FE7085"/>
    <w:rsid w:val="00FF165A"/>
    <w:rsid w:val="00FF3D78"/>
    <w:rsid w:val="00FF3F56"/>
    <w:rsid w:val="00FF4605"/>
    <w:rsid w:val="00FF484F"/>
    <w:rsid w:val="00FF48D9"/>
    <w:rsid w:val="00FF531B"/>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AR" w:eastAsia="es-A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404"/>
    <w:rPr>
      <w:rFonts w:ascii="Bookman Old Style" w:hAnsi="Bookman Old Style"/>
      <w:sz w:val="24"/>
      <w:szCs w:val="24"/>
      <w:lang w:val="es-ES" w:eastAsia="es-ES"/>
    </w:rPr>
  </w:style>
  <w:style w:type="paragraph" w:styleId="Ttulo1">
    <w:name w:val="heading 1"/>
    <w:basedOn w:val="Normal"/>
    <w:next w:val="Normal"/>
    <w:link w:val="Ttulo1Car"/>
    <w:qFormat/>
    <w:rsid w:val="00253404"/>
    <w:pPr>
      <w:keepNext/>
      <w:jc w:val="both"/>
      <w:outlineLvl w:val="0"/>
    </w:pPr>
    <w:rPr>
      <w:rFonts w:ascii="Arial Narrow" w:hAnsi="Arial Narrow" w:cs="Tahoma"/>
      <w:b/>
      <w:bCs/>
      <w:lang w:val="es-ES_tradnl"/>
    </w:rPr>
  </w:style>
  <w:style w:type="paragraph" w:styleId="Ttulo2">
    <w:name w:val="heading 2"/>
    <w:basedOn w:val="Normal"/>
    <w:next w:val="Normal"/>
    <w:link w:val="Ttulo2Car"/>
    <w:qFormat/>
    <w:rsid w:val="00253404"/>
    <w:pPr>
      <w:keepNext/>
      <w:jc w:val="center"/>
      <w:outlineLvl w:val="1"/>
    </w:pPr>
    <w:rPr>
      <w:rFonts w:ascii="Tahoma" w:hAnsi="Tahoma" w:cs="Tahoma"/>
      <w:b/>
      <w:bCs/>
      <w:lang w:val="es-AR"/>
    </w:rPr>
  </w:style>
  <w:style w:type="paragraph" w:styleId="Ttulo3">
    <w:name w:val="heading 3"/>
    <w:basedOn w:val="Normal"/>
    <w:next w:val="Normal"/>
    <w:link w:val="Ttulo3Car"/>
    <w:qFormat/>
    <w:rsid w:val="00253404"/>
    <w:pPr>
      <w:keepNext/>
      <w:tabs>
        <w:tab w:val="left" w:pos="2760"/>
      </w:tabs>
      <w:jc w:val="both"/>
      <w:outlineLvl w:val="2"/>
    </w:pPr>
    <w:rPr>
      <w:bCs/>
      <w:u w:val="single"/>
      <w:lang w:val="es-ES_tradnl"/>
    </w:rPr>
  </w:style>
  <w:style w:type="paragraph" w:styleId="Ttulo4">
    <w:name w:val="heading 4"/>
    <w:basedOn w:val="Normal"/>
    <w:next w:val="Normal"/>
    <w:link w:val="Ttulo4Car"/>
    <w:qFormat/>
    <w:rsid w:val="00253404"/>
    <w:pPr>
      <w:keepNext/>
      <w:tabs>
        <w:tab w:val="left" w:pos="2880"/>
      </w:tabs>
      <w:outlineLvl w:val="3"/>
    </w:pPr>
    <w:rPr>
      <w:u w:val="single"/>
      <w:lang w:val="es-ES_tradnl"/>
    </w:rPr>
  </w:style>
  <w:style w:type="paragraph" w:styleId="Ttulo5">
    <w:name w:val="heading 5"/>
    <w:basedOn w:val="Normal"/>
    <w:next w:val="Normal"/>
    <w:link w:val="Ttulo5Car"/>
    <w:qFormat/>
    <w:rsid w:val="00253404"/>
    <w:pPr>
      <w:spacing w:before="240" w:after="60"/>
      <w:outlineLvl w:val="4"/>
    </w:pPr>
    <w:rPr>
      <w:b/>
      <w:bCs/>
      <w:i/>
      <w:iCs/>
      <w:sz w:val="26"/>
      <w:szCs w:val="26"/>
    </w:rPr>
  </w:style>
  <w:style w:type="paragraph" w:styleId="Ttulo6">
    <w:name w:val="heading 6"/>
    <w:basedOn w:val="Normal"/>
    <w:next w:val="Normal"/>
    <w:qFormat/>
    <w:rsid w:val="00253404"/>
    <w:pPr>
      <w:spacing w:before="240" w:after="60"/>
      <w:outlineLvl w:val="5"/>
    </w:pPr>
    <w:rPr>
      <w:rFonts w:ascii="Times New Roman" w:hAnsi="Times New Roman"/>
      <w:b/>
      <w:bCs/>
      <w:sz w:val="22"/>
      <w:szCs w:val="22"/>
    </w:rPr>
  </w:style>
  <w:style w:type="paragraph" w:styleId="Ttulo7">
    <w:name w:val="heading 7"/>
    <w:basedOn w:val="Normal"/>
    <w:next w:val="Normal"/>
    <w:link w:val="Ttulo7Car"/>
    <w:qFormat/>
    <w:rsid w:val="00253404"/>
    <w:pPr>
      <w:spacing w:before="240" w:after="60"/>
      <w:outlineLvl w:val="6"/>
    </w:pPr>
    <w:rPr>
      <w:rFonts w:ascii="Times New Roman" w:hAnsi="Times New Roman"/>
    </w:rPr>
  </w:style>
  <w:style w:type="paragraph" w:styleId="Ttulo8">
    <w:name w:val="heading 8"/>
    <w:basedOn w:val="Normal"/>
    <w:next w:val="Normal"/>
    <w:qFormat/>
    <w:rsid w:val="00253404"/>
    <w:pPr>
      <w:spacing w:before="240" w:after="60"/>
      <w:outlineLvl w:val="7"/>
    </w:pPr>
    <w:rPr>
      <w:rFonts w:ascii="Times New Roman" w:hAnsi="Times New Roman"/>
      <w:i/>
      <w:iCs/>
    </w:rPr>
  </w:style>
  <w:style w:type="paragraph" w:styleId="Ttulo9">
    <w:name w:val="heading 9"/>
    <w:basedOn w:val="Normal"/>
    <w:next w:val="Normal"/>
    <w:qFormat/>
    <w:rsid w:val="00253404"/>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53404"/>
    <w:pPr>
      <w:tabs>
        <w:tab w:val="center" w:pos="4419"/>
        <w:tab w:val="right" w:pos="8838"/>
      </w:tabs>
    </w:pPr>
  </w:style>
  <w:style w:type="paragraph" w:styleId="Piedepgina">
    <w:name w:val="footer"/>
    <w:basedOn w:val="Normal"/>
    <w:link w:val="PiedepginaCar"/>
    <w:rsid w:val="00253404"/>
    <w:pPr>
      <w:tabs>
        <w:tab w:val="center" w:pos="4419"/>
        <w:tab w:val="right" w:pos="8838"/>
      </w:tabs>
    </w:pPr>
  </w:style>
  <w:style w:type="paragraph" w:styleId="Textodeglobo">
    <w:name w:val="Balloon Text"/>
    <w:basedOn w:val="Normal"/>
    <w:semiHidden/>
    <w:rsid w:val="00253404"/>
    <w:rPr>
      <w:rFonts w:ascii="Tahoma" w:hAnsi="Tahoma" w:cs="Tahoma"/>
      <w:sz w:val="16"/>
      <w:szCs w:val="16"/>
    </w:rPr>
  </w:style>
  <w:style w:type="paragraph" w:styleId="Ttulo">
    <w:name w:val="Title"/>
    <w:basedOn w:val="Normal"/>
    <w:link w:val="TtuloCar"/>
    <w:qFormat/>
    <w:rsid w:val="00253404"/>
    <w:pPr>
      <w:jc w:val="center"/>
    </w:pPr>
    <w:rPr>
      <w:b/>
      <w:bCs/>
      <w:sz w:val="28"/>
      <w:lang w:val="es-ES_tradnl"/>
    </w:rPr>
  </w:style>
  <w:style w:type="paragraph" w:styleId="Textoindependiente">
    <w:name w:val="Body Text"/>
    <w:basedOn w:val="Normal"/>
    <w:link w:val="TextoindependienteCar"/>
    <w:rsid w:val="00253404"/>
    <w:pPr>
      <w:jc w:val="both"/>
    </w:pPr>
    <w:rPr>
      <w:rFonts w:ascii="Arial Narrow" w:hAnsi="Arial Narrow" w:cs="Tahoma"/>
      <w:lang w:val="es-ES_tradnl"/>
    </w:rPr>
  </w:style>
  <w:style w:type="paragraph" w:styleId="NormalWeb">
    <w:name w:val="Normal (Web)"/>
    <w:basedOn w:val="Normal"/>
    <w:uiPriority w:val="99"/>
    <w:rsid w:val="00253404"/>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rsid w:val="00253404"/>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link w:val="Textoindependiente2Car"/>
    <w:rsid w:val="00253404"/>
    <w:pPr>
      <w:jc w:val="center"/>
    </w:pPr>
    <w:rPr>
      <w:b/>
      <w:color w:val="000000"/>
      <w:lang w:val="es-ES_tradnl"/>
    </w:rPr>
  </w:style>
  <w:style w:type="paragraph" w:styleId="Textoindependiente3">
    <w:name w:val="Body Text 3"/>
    <w:basedOn w:val="Normal"/>
    <w:link w:val="Textoindependiente3Car"/>
    <w:rsid w:val="00253404"/>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253404"/>
    <w:pPr>
      <w:spacing w:after="120"/>
      <w:ind w:left="283"/>
    </w:pPr>
    <w:rPr>
      <w:sz w:val="16"/>
      <w:szCs w:val="16"/>
    </w:rPr>
  </w:style>
  <w:style w:type="paragraph" w:customStyle="1" w:styleId="Estilo">
    <w:name w:val="Estilo"/>
    <w:rsid w:val="00253404"/>
    <w:pPr>
      <w:widowControl w:val="0"/>
      <w:autoSpaceDE w:val="0"/>
      <w:autoSpaceDN w:val="0"/>
      <w:adjustRightInd w:val="0"/>
    </w:pPr>
    <w:rPr>
      <w:rFonts w:ascii="Arial" w:hAnsi="Arial" w:cs="Arial"/>
      <w:sz w:val="24"/>
      <w:szCs w:val="24"/>
      <w:lang w:val="es-ES" w:eastAsia="es-ES"/>
    </w:rPr>
  </w:style>
  <w:style w:type="paragraph" w:styleId="Sangra2detindependiente">
    <w:name w:val="Body Text Indent 2"/>
    <w:basedOn w:val="Normal"/>
    <w:link w:val="Sangra2detindependienteCar"/>
    <w:rsid w:val="00253404"/>
    <w:pPr>
      <w:spacing w:after="120" w:line="480" w:lineRule="auto"/>
      <w:ind w:left="283"/>
    </w:pPr>
  </w:style>
  <w:style w:type="paragraph" w:customStyle="1" w:styleId="Textosinformato1">
    <w:name w:val="Texto sin formato1"/>
    <w:basedOn w:val="Normal"/>
    <w:rsid w:val="00253404"/>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253404"/>
    <w:pPr>
      <w:tabs>
        <w:tab w:val="left" w:pos="2694"/>
      </w:tabs>
      <w:ind w:left="0" w:firstLine="2417"/>
      <w:jc w:val="both"/>
    </w:pPr>
  </w:style>
  <w:style w:type="paragraph" w:styleId="Textosinformato">
    <w:name w:val="Plain Text"/>
    <w:basedOn w:val="Normal"/>
    <w:next w:val="Normal"/>
    <w:rsid w:val="00253404"/>
    <w:pPr>
      <w:autoSpaceDE w:val="0"/>
      <w:autoSpaceDN w:val="0"/>
    </w:pPr>
    <w:rPr>
      <w:rFonts w:ascii="Courier New" w:hAnsi="Courier New" w:cs="Courier New"/>
      <w:sz w:val="20"/>
      <w:szCs w:val="20"/>
      <w:lang w:val="es-AR"/>
    </w:rPr>
  </w:style>
  <w:style w:type="paragraph" w:styleId="Epgrafe">
    <w:name w:val="caption"/>
    <w:basedOn w:val="Normal"/>
    <w:next w:val="Normal"/>
    <w:qFormat/>
    <w:rsid w:val="00253404"/>
    <w:rPr>
      <w:rFonts w:ascii="Times New Roman" w:hAnsi="Times New Roman"/>
      <w:b/>
      <w:bCs/>
      <w:lang w:val="es-AR"/>
    </w:rPr>
  </w:style>
  <w:style w:type="paragraph" w:styleId="Firmadecorreoelectrnico">
    <w:name w:val="E-mail Signature"/>
    <w:basedOn w:val="Normal"/>
    <w:rsid w:val="00253404"/>
    <w:pPr>
      <w:spacing w:before="100" w:beforeAutospacing="1" w:after="100" w:afterAutospacing="1"/>
    </w:pPr>
    <w:rPr>
      <w:rFonts w:ascii="Times New Roman" w:hAnsi="Times New Roman"/>
    </w:rPr>
  </w:style>
  <w:style w:type="character" w:styleId="Hipervnculo">
    <w:name w:val="Hyperlink"/>
    <w:rsid w:val="00253404"/>
    <w:rPr>
      <w:color w:val="0000FF"/>
      <w:u w:val="single"/>
    </w:rPr>
  </w:style>
  <w:style w:type="character" w:styleId="Nmerodepgina">
    <w:name w:val="page number"/>
    <w:basedOn w:val="Fuentedeprrafopredeter"/>
    <w:rsid w:val="00253404"/>
  </w:style>
  <w:style w:type="paragraph" w:styleId="TDC4">
    <w:name w:val="toc 4"/>
    <w:basedOn w:val="Normal"/>
    <w:next w:val="Normal"/>
    <w:autoRedefine/>
    <w:semiHidden/>
    <w:rsid w:val="00253404"/>
    <w:pPr>
      <w:jc w:val="both"/>
    </w:pPr>
    <w:rPr>
      <w:rFonts w:ascii="Arial" w:hAnsi="Arial" w:cs="Arial"/>
      <w:sz w:val="34"/>
      <w:szCs w:val="34"/>
      <w:lang w:val="es-AR" w:eastAsia="es-AR"/>
    </w:rPr>
  </w:style>
  <w:style w:type="paragraph" w:customStyle="1" w:styleId="Left">
    <w:name w:val="Left"/>
    <w:rsid w:val="00253404"/>
    <w:pPr>
      <w:widowControl w:val="0"/>
      <w:autoSpaceDE w:val="0"/>
      <w:autoSpaceDN w:val="0"/>
      <w:adjustRightInd w:val="0"/>
    </w:pPr>
    <w:rPr>
      <w:sz w:val="24"/>
      <w:szCs w:val="24"/>
      <w:lang w:val="es-ES" w:eastAsia="es-ES"/>
    </w:rPr>
  </w:style>
  <w:style w:type="character" w:customStyle="1" w:styleId="yshortcuts">
    <w:name w:val="yshortcuts"/>
    <w:basedOn w:val="Fuentedeprrafopredeter"/>
    <w:rsid w:val="00253404"/>
  </w:style>
  <w:style w:type="paragraph" w:customStyle="1" w:styleId="yiv886865484msonormal">
    <w:name w:val="yiv886865484msonormal"/>
    <w:basedOn w:val="Normal"/>
    <w:rsid w:val="00253404"/>
    <w:pPr>
      <w:spacing w:before="100" w:beforeAutospacing="1" w:after="100" w:afterAutospacing="1"/>
    </w:pPr>
    <w:rPr>
      <w:rFonts w:ascii="Times New Roman" w:hAnsi="Times New Roman"/>
    </w:rPr>
  </w:style>
  <w:style w:type="paragraph" w:customStyle="1" w:styleId="ecxmsonormal">
    <w:name w:val="ecxmsonormal"/>
    <w:basedOn w:val="Normal"/>
    <w:rsid w:val="00253404"/>
    <w:pPr>
      <w:spacing w:after="324"/>
    </w:pPr>
    <w:rPr>
      <w:rFonts w:ascii="Times New Roman" w:hAnsi="Times New Roman"/>
    </w:rPr>
  </w:style>
  <w:style w:type="paragraph" w:customStyle="1" w:styleId="yiv193470721msonormal">
    <w:name w:val="yiv193470721msonormal"/>
    <w:basedOn w:val="Normal"/>
    <w:rsid w:val="00253404"/>
    <w:pPr>
      <w:spacing w:before="100" w:beforeAutospacing="1" w:after="100" w:afterAutospacing="1"/>
    </w:pPr>
    <w:rPr>
      <w:rFonts w:ascii="Times New Roman" w:hAnsi="Times New Roman"/>
    </w:rPr>
  </w:style>
  <w:style w:type="character" w:styleId="nfasis">
    <w:name w:val="Emphasis"/>
    <w:qFormat/>
    <w:rsid w:val="00253404"/>
    <w:rPr>
      <w:i/>
      <w:iCs/>
    </w:rPr>
  </w:style>
  <w:style w:type="character" w:customStyle="1" w:styleId="CarCar1">
    <w:name w:val="Car Car1"/>
    <w:rsid w:val="00253404"/>
    <w:rPr>
      <w:rFonts w:ascii="Tahoma" w:hAnsi="Tahoma" w:cs="Tahoma"/>
      <w:b/>
      <w:bCs/>
      <w:sz w:val="24"/>
      <w:szCs w:val="24"/>
      <w:lang w:val="es-AR" w:eastAsia="es-ES" w:bidi="ar-SA"/>
    </w:rPr>
  </w:style>
  <w:style w:type="paragraph" w:styleId="Subttulo">
    <w:name w:val="Subtitle"/>
    <w:basedOn w:val="Normal"/>
    <w:link w:val="SubttuloCar"/>
    <w:qFormat/>
    <w:rsid w:val="00253404"/>
    <w:pPr>
      <w:jc w:val="center"/>
    </w:pPr>
    <w:rPr>
      <w:b/>
      <w:bCs/>
      <w:sz w:val="28"/>
      <w:szCs w:val="20"/>
      <w:lang w:val="es-ES_tradnl"/>
    </w:rPr>
  </w:style>
  <w:style w:type="paragraph" w:styleId="ndice1">
    <w:name w:val="index 1"/>
    <w:basedOn w:val="Normal"/>
    <w:next w:val="Normal"/>
    <w:autoRedefine/>
    <w:semiHidden/>
    <w:rsid w:val="00253404"/>
    <w:pPr>
      <w:ind w:left="200" w:hanging="200"/>
    </w:pPr>
    <w:rPr>
      <w:rFonts w:ascii="Goudy" w:hAnsi="Goudy"/>
      <w:sz w:val="20"/>
      <w:szCs w:val="20"/>
      <w:lang w:val="en-US"/>
    </w:rPr>
  </w:style>
  <w:style w:type="paragraph" w:styleId="ndice2">
    <w:name w:val="index 2"/>
    <w:basedOn w:val="Normal"/>
    <w:next w:val="Normal"/>
    <w:autoRedefine/>
    <w:semiHidden/>
    <w:rsid w:val="00253404"/>
    <w:pPr>
      <w:ind w:left="400" w:hanging="200"/>
    </w:pPr>
    <w:rPr>
      <w:rFonts w:ascii="Goudy" w:hAnsi="Goudy"/>
      <w:sz w:val="20"/>
      <w:szCs w:val="20"/>
      <w:lang w:val="en-US"/>
    </w:rPr>
  </w:style>
  <w:style w:type="paragraph" w:styleId="ndice3">
    <w:name w:val="index 3"/>
    <w:basedOn w:val="Normal"/>
    <w:next w:val="Normal"/>
    <w:autoRedefine/>
    <w:semiHidden/>
    <w:rsid w:val="00253404"/>
    <w:pPr>
      <w:ind w:left="600" w:hanging="200"/>
    </w:pPr>
    <w:rPr>
      <w:rFonts w:ascii="Goudy" w:hAnsi="Goudy"/>
      <w:sz w:val="20"/>
      <w:szCs w:val="20"/>
      <w:lang w:val="en-US"/>
    </w:rPr>
  </w:style>
  <w:style w:type="paragraph" w:styleId="ndice4">
    <w:name w:val="index 4"/>
    <w:basedOn w:val="Normal"/>
    <w:next w:val="Normal"/>
    <w:autoRedefine/>
    <w:semiHidden/>
    <w:rsid w:val="00253404"/>
    <w:pPr>
      <w:ind w:left="800" w:hanging="200"/>
    </w:pPr>
    <w:rPr>
      <w:rFonts w:ascii="Goudy" w:hAnsi="Goudy"/>
      <w:sz w:val="20"/>
      <w:szCs w:val="20"/>
      <w:lang w:val="en-US"/>
    </w:rPr>
  </w:style>
  <w:style w:type="paragraph" w:styleId="ndice5">
    <w:name w:val="index 5"/>
    <w:basedOn w:val="Normal"/>
    <w:next w:val="Normal"/>
    <w:autoRedefine/>
    <w:semiHidden/>
    <w:rsid w:val="00253404"/>
    <w:pPr>
      <w:ind w:left="1000" w:hanging="200"/>
    </w:pPr>
    <w:rPr>
      <w:rFonts w:ascii="Goudy" w:hAnsi="Goudy"/>
      <w:sz w:val="20"/>
      <w:szCs w:val="20"/>
      <w:lang w:val="en-US"/>
    </w:rPr>
  </w:style>
  <w:style w:type="paragraph" w:styleId="ndice6">
    <w:name w:val="index 6"/>
    <w:basedOn w:val="Normal"/>
    <w:next w:val="Normal"/>
    <w:autoRedefine/>
    <w:semiHidden/>
    <w:rsid w:val="00253404"/>
    <w:pPr>
      <w:ind w:left="1200" w:hanging="200"/>
    </w:pPr>
    <w:rPr>
      <w:rFonts w:ascii="Goudy" w:hAnsi="Goudy"/>
      <w:sz w:val="20"/>
      <w:szCs w:val="20"/>
      <w:lang w:val="en-US"/>
    </w:rPr>
  </w:style>
  <w:style w:type="paragraph" w:styleId="ndice7">
    <w:name w:val="index 7"/>
    <w:basedOn w:val="Normal"/>
    <w:next w:val="Normal"/>
    <w:autoRedefine/>
    <w:semiHidden/>
    <w:rsid w:val="00253404"/>
    <w:pPr>
      <w:ind w:left="1400" w:hanging="200"/>
    </w:pPr>
    <w:rPr>
      <w:rFonts w:ascii="Goudy" w:hAnsi="Goudy"/>
      <w:sz w:val="20"/>
      <w:szCs w:val="20"/>
      <w:lang w:val="en-US"/>
    </w:rPr>
  </w:style>
  <w:style w:type="paragraph" w:styleId="ndice8">
    <w:name w:val="index 8"/>
    <w:basedOn w:val="Normal"/>
    <w:next w:val="Normal"/>
    <w:autoRedefine/>
    <w:semiHidden/>
    <w:rsid w:val="00253404"/>
    <w:pPr>
      <w:ind w:left="1600" w:hanging="200"/>
    </w:pPr>
    <w:rPr>
      <w:rFonts w:ascii="Goudy" w:hAnsi="Goudy"/>
      <w:sz w:val="20"/>
      <w:szCs w:val="20"/>
      <w:lang w:val="en-US"/>
    </w:rPr>
  </w:style>
  <w:style w:type="paragraph" w:styleId="ndice9">
    <w:name w:val="index 9"/>
    <w:basedOn w:val="Normal"/>
    <w:next w:val="Normal"/>
    <w:autoRedefine/>
    <w:semiHidden/>
    <w:rsid w:val="00253404"/>
    <w:pPr>
      <w:ind w:left="1800" w:hanging="200"/>
    </w:pPr>
    <w:rPr>
      <w:rFonts w:ascii="Goudy" w:hAnsi="Goudy"/>
      <w:sz w:val="20"/>
      <w:szCs w:val="20"/>
      <w:lang w:val="en-US"/>
    </w:rPr>
  </w:style>
  <w:style w:type="paragraph" w:styleId="Ttulodendice">
    <w:name w:val="index heading"/>
    <w:basedOn w:val="Normal"/>
    <w:next w:val="ndice1"/>
    <w:semiHidden/>
    <w:rsid w:val="00253404"/>
    <w:rPr>
      <w:rFonts w:ascii="Goudy" w:hAnsi="Goudy"/>
      <w:sz w:val="20"/>
      <w:szCs w:val="20"/>
      <w:lang w:val="en-US"/>
    </w:rPr>
  </w:style>
  <w:style w:type="paragraph" w:customStyle="1" w:styleId="xl30">
    <w:name w:val="xl30"/>
    <w:basedOn w:val="Normal"/>
    <w:rsid w:val="00253404"/>
    <w:pPr>
      <w:pBdr>
        <w:left w:val="single" w:sz="4" w:space="0" w:color="auto"/>
        <w:right w:val="single" w:sz="4" w:space="0" w:color="auto"/>
      </w:pBdr>
      <w:spacing w:before="100" w:beforeAutospacing="1" w:after="100" w:afterAutospacing="1"/>
    </w:pPr>
    <w:rPr>
      <w:rFonts w:ascii="Arial" w:eastAsia="Arial Unicode MS" w:hAnsi="Arial" w:cs="Arial"/>
      <w:b/>
      <w:bCs/>
      <w:sz w:val="16"/>
      <w:szCs w:val="16"/>
    </w:rPr>
  </w:style>
  <w:style w:type="paragraph" w:customStyle="1" w:styleId="xl29">
    <w:name w:val="xl29"/>
    <w:basedOn w:val="Normal"/>
    <w:rsid w:val="00253404"/>
    <w:pPr>
      <w:pBdr>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styleId="Listaconvietas">
    <w:name w:val="List Bullet"/>
    <w:basedOn w:val="Normal"/>
    <w:rsid w:val="00253404"/>
    <w:pPr>
      <w:tabs>
        <w:tab w:val="num" w:pos="360"/>
      </w:tabs>
      <w:ind w:left="360" w:hanging="360"/>
    </w:pPr>
    <w:rPr>
      <w:rFonts w:ascii="Goudy" w:hAnsi="Goudy"/>
      <w:sz w:val="20"/>
      <w:szCs w:val="20"/>
      <w:lang w:val="en-US"/>
    </w:rPr>
  </w:style>
  <w:style w:type="paragraph" w:customStyle="1" w:styleId="Default">
    <w:name w:val="Default"/>
    <w:rsid w:val="00253404"/>
    <w:pPr>
      <w:autoSpaceDE w:val="0"/>
      <w:autoSpaceDN w:val="0"/>
      <w:adjustRightInd w:val="0"/>
    </w:pPr>
    <w:rPr>
      <w:rFonts w:ascii="BookmanOldStyle-Bold" w:hAnsi="BookmanOldStyle-Bold" w:cs="BookmanOldStyle-Bold"/>
      <w:lang w:val="es-ES" w:eastAsia="es-ES"/>
    </w:rPr>
  </w:style>
  <w:style w:type="paragraph" w:customStyle="1" w:styleId="xl24">
    <w:name w:val="xl24"/>
    <w:basedOn w:val="Normal"/>
    <w:rsid w:val="00253404"/>
    <w:pPr>
      <w:spacing w:before="100" w:beforeAutospacing="1" w:after="100" w:afterAutospacing="1"/>
    </w:pPr>
    <w:rPr>
      <w:rFonts w:ascii="Arial" w:eastAsia="Arial Unicode MS" w:hAnsi="Arial" w:cs="Arial"/>
      <w:b/>
      <w:bCs/>
    </w:rPr>
  </w:style>
  <w:style w:type="paragraph" w:styleId="Textodebloque">
    <w:name w:val="Block Text"/>
    <w:basedOn w:val="Normal"/>
    <w:rsid w:val="00253404"/>
    <w:pPr>
      <w:ind w:left="1843" w:right="426"/>
      <w:jc w:val="both"/>
    </w:pPr>
  </w:style>
  <w:style w:type="character" w:styleId="Textoennegrita">
    <w:name w:val="Strong"/>
    <w:basedOn w:val="Fuentedeprrafopredeter"/>
    <w:qFormat/>
    <w:rsid w:val="00253404"/>
    <w:rPr>
      <w:b/>
      <w:bCs/>
    </w:rPr>
  </w:style>
  <w:style w:type="character" w:customStyle="1" w:styleId="estilo1">
    <w:name w:val="estilo1"/>
    <w:basedOn w:val="Fuentedeprrafopredeter"/>
    <w:rsid w:val="00253404"/>
  </w:style>
  <w:style w:type="paragraph" w:styleId="Lista">
    <w:name w:val="List"/>
    <w:basedOn w:val="Normal"/>
    <w:rsid w:val="00253404"/>
    <w:pPr>
      <w:ind w:left="283" w:hanging="283"/>
    </w:pPr>
  </w:style>
  <w:style w:type="paragraph" w:styleId="Textoindependienteprimerasangra">
    <w:name w:val="Body Text First Indent"/>
    <w:basedOn w:val="Textoindependiente"/>
    <w:rsid w:val="00253404"/>
    <w:pPr>
      <w:spacing w:after="120"/>
      <w:ind w:firstLine="210"/>
      <w:jc w:val="left"/>
    </w:pPr>
    <w:rPr>
      <w:rFonts w:ascii="Bookman Old Style" w:hAnsi="Bookman Old Style" w:cs="Times New Roman"/>
      <w:lang w:val="es-ES"/>
    </w:rPr>
  </w:style>
  <w:style w:type="character" w:customStyle="1" w:styleId="CarCar">
    <w:name w:val="Car Car"/>
    <w:basedOn w:val="Fuentedeprrafopredeter"/>
    <w:rsid w:val="00253404"/>
    <w:rPr>
      <w:rFonts w:ascii="Arial Narrow" w:hAnsi="Arial Narrow" w:cs="Tahoma"/>
      <w:sz w:val="24"/>
      <w:szCs w:val="24"/>
      <w:lang w:val="es-ES_tradnl" w:eastAsia="es-ES" w:bidi="ar-SA"/>
    </w:rPr>
  </w:style>
  <w:style w:type="character" w:styleId="Hipervnculovisitado">
    <w:name w:val="FollowedHyperlink"/>
    <w:basedOn w:val="Fuentedeprrafopredeter"/>
    <w:rsid w:val="00253404"/>
    <w:rPr>
      <w:color w:val="800080"/>
      <w:u w:val="single"/>
    </w:rPr>
  </w:style>
  <w:style w:type="character" w:customStyle="1" w:styleId="TextoindependienteCar">
    <w:name w:val="Texto independiente Car"/>
    <w:basedOn w:val="Fuentedeprrafopredeter"/>
    <w:link w:val="Textoindependiente"/>
    <w:rsid w:val="008D3354"/>
    <w:rPr>
      <w:rFonts w:ascii="Arial Narrow" w:hAnsi="Arial Narrow" w:cs="Tahoma"/>
      <w:sz w:val="24"/>
      <w:szCs w:val="24"/>
      <w:lang w:val="es-ES_tradnl" w:eastAsia="es-ES"/>
    </w:rPr>
  </w:style>
  <w:style w:type="character" w:customStyle="1" w:styleId="Ttulo1Car">
    <w:name w:val="Título 1 Car"/>
    <w:basedOn w:val="Fuentedeprrafopredeter"/>
    <w:link w:val="Ttulo1"/>
    <w:rsid w:val="00704549"/>
    <w:rPr>
      <w:rFonts w:ascii="Arial Narrow" w:hAnsi="Arial Narrow" w:cs="Tahoma"/>
      <w:b/>
      <w:bCs/>
      <w:sz w:val="24"/>
      <w:szCs w:val="24"/>
      <w:lang w:val="es-ES_tradnl" w:eastAsia="es-ES"/>
    </w:rPr>
  </w:style>
  <w:style w:type="character" w:customStyle="1" w:styleId="Ttulo2Car">
    <w:name w:val="Título 2 Car"/>
    <w:basedOn w:val="Fuentedeprrafopredeter"/>
    <w:link w:val="Ttulo2"/>
    <w:rsid w:val="00704549"/>
    <w:rPr>
      <w:rFonts w:ascii="Tahoma" w:hAnsi="Tahoma" w:cs="Tahoma"/>
      <w:b/>
      <w:bCs/>
      <w:sz w:val="24"/>
      <w:szCs w:val="24"/>
      <w:lang w:eastAsia="es-ES"/>
    </w:rPr>
  </w:style>
  <w:style w:type="character" w:customStyle="1" w:styleId="Ttulo3Car">
    <w:name w:val="Título 3 Car"/>
    <w:basedOn w:val="Fuentedeprrafopredeter"/>
    <w:link w:val="Ttulo3"/>
    <w:rsid w:val="00704549"/>
    <w:rPr>
      <w:rFonts w:ascii="Bookman Old Style" w:hAnsi="Bookman Old Style"/>
      <w:bCs/>
      <w:sz w:val="24"/>
      <w:szCs w:val="24"/>
      <w:u w:val="single"/>
      <w:lang w:val="es-ES_tradnl" w:eastAsia="es-ES"/>
    </w:rPr>
  </w:style>
  <w:style w:type="character" w:customStyle="1" w:styleId="Sangra3detindependienteCar">
    <w:name w:val="Sangría 3 de t. independiente Car"/>
    <w:basedOn w:val="Fuentedeprrafopredeter"/>
    <w:link w:val="Sangra3detindependiente"/>
    <w:rsid w:val="00704549"/>
    <w:rPr>
      <w:rFonts w:ascii="Bookman Old Style" w:hAnsi="Bookman Old Style"/>
      <w:sz w:val="16"/>
      <w:szCs w:val="16"/>
      <w:lang w:val="es-ES" w:eastAsia="es-ES"/>
    </w:rPr>
  </w:style>
  <w:style w:type="character" w:customStyle="1" w:styleId="PiedepginaCar">
    <w:name w:val="Pie de página Car"/>
    <w:basedOn w:val="Fuentedeprrafopredeter"/>
    <w:link w:val="Piedepgina"/>
    <w:rsid w:val="004231EA"/>
    <w:rPr>
      <w:rFonts w:ascii="Bookman Old Style" w:hAnsi="Bookman Old Style"/>
      <w:sz w:val="24"/>
      <w:szCs w:val="24"/>
      <w:lang w:val="es-ES" w:eastAsia="es-ES"/>
    </w:rPr>
  </w:style>
  <w:style w:type="character" w:customStyle="1" w:styleId="SangradetextonormalCar">
    <w:name w:val="Sangría de texto normal Car"/>
    <w:basedOn w:val="Fuentedeprrafopredeter"/>
    <w:link w:val="Sangradetextonormal"/>
    <w:rsid w:val="004231EA"/>
    <w:rPr>
      <w:rFonts w:ascii="Arial" w:hAnsi="Arial"/>
      <w:color w:val="000000"/>
      <w:sz w:val="22"/>
      <w:szCs w:val="24"/>
      <w:lang w:val="es-ES_tradnl" w:eastAsia="es-ES"/>
    </w:rPr>
  </w:style>
  <w:style w:type="character" w:customStyle="1" w:styleId="Textoindependiente2Car">
    <w:name w:val="Texto independiente 2 Car"/>
    <w:basedOn w:val="Fuentedeprrafopredeter"/>
    <w:link w:val="Textoindependiente2"/>
    <w:rsid w:val="004231EA"/>
    <w:rPr>
      <w:rFonts w:ascii="Bookman Old Style" w:hAnsi="Bookman Old Style"/>
      <w:b/>
      <w:color w:val="000000"/>
      <w:sz w:val="24"/>
      <w:szCs w:val="24"/>
      <w:lang w:val="es-ES_tradnl" w:eastAsia="es-ES"/>
    </w:rPr>
  </w:style>
  <w:style w:type="character" w:customStyle="1" w:styleId="apple-converted-space">
    <w:name w:val="apple-converted-space"/>
    <w:basedOn w:val="Fuentedeprrafopredeter"/>
    <w:rsid w:val="00DA5B76"/>
  </w:style>
  <w:style w:type="paragraph" w:styleId="Prrafodelista">
    <w:name w:val="List Paragraph"/>
    <w:basedOn w:val="Normal"/>
    <w:uiPriority w:val="34"/>
    <w:qFormat/>
    <w:rsid w:val="00567711"/>
    <w:pPr>
      <w:spacing w:before="240"/>
      <w:ind w:left="720" w:firstLine="567"/>
      <w:contextualSpacing/>
      <w:jc w:val="right"/>
    </w:pPr>
    <w:rPr>
      <w:rFonts w:ascii="Calibri" w:eastAsia="Calibri" w:hAnsi="Calibri"/>
      <w:sz w:val="22"/>
      <w:szCs w:val="22"/>
      <w:lang w:val="es-ES_tradnl" w:eastAsia="en-US"/>
    </w:rPr>
  </w:style>
  <w:style w:type="character" w:customStyle="1" w:styleId="Ttulo7Car">
    <w:name w:val="Título 7 Car"/>
    <w:basedOn w:val="Fuentedeprrafopredeter"/>
    <w:link w:val="Ttulo7"/>
    <w:rsid w:val="003257FB"/>
    <w:rPr>
      <w:sz w:val="24"/>
      <w:szCs w:val="24"/>
      <w:lang w:val="es-ES" w:eastAsia="es-ES"/>
    </w:rPr>
  </w:style>
  <w:style w:type="character" w:customStyle="1" w:styleId="Sangra2detindependienteCar">
    <w:name w:val="Sangría 2 de t. independiente Car"/>
    <w:basedOn w:val="Fuentedeprrafopredeter"/>
    <w:link w:val="Sangra2detindependiente"/>
    <w:rsid w:val="00DD2FBA"/>
    <w:rPr>
      <w:rFonts w:ascii="Bookman Old Style" w:hAnsi="Bookman Old Style"/>
      <w:sz w:val="24"/>
      <w:szCs w:val="24"/>
      <w:lang w:val="es-ES" w:eastAsia="es-ES"/>
    </w:rPr>
  </w:style>
  <w:style w:type="character" w:customStyle="1" w:styleId="TtuloCar">
    <w:name w:val="Título Car"/>
    <w:basedOn w:val="Fuentedeprrafopredeter"/>
    <w:link w:val="Ttulo"/>
    <w:rsid w:val="00BE166B"/>
    <w:rPr>
      <w:rFonts w:ascii="Bookman Old Style" w:hAnsi="Bookman Old Style"/>
      <w:b/>
      <w:bCs/>
      <w:sz w:val="28"/>
      <w:szCs w:val="24"/>
      <w:lang w:val="es-ES_tradnl" w:eastAsia="es-ES"/>
    </w:rPr>
  </w:style>
  <w:style w:type="paragraph" w:customStyle="1" w:styleId="Prrafodelista1">
    <w:name w:val="Párrafo de lista1"/>
    <w:basedOn w:val="Normal"/>
    <w:qFormat/>
    <w:rsid w:val="002C7550"/>
    <w:pPr>
      <w:spacing w:after="200" w:line="276" w:lineRule="auto"/>
      <w:ind w:left="720"/>
      <w:contextualSpacing/>
    </w:pPr>
    <w:rPr>
      <w:rFonts w:ascii="Calibri" w:hAnsi="Calibri"/>
      <w:sz w:val="22"/>
      <w:szCs w:val="22"/>
      <w:lang w:val="es-AR" w:eastAsia="en-US"/>
    </w:rPr>
  </w:style>
  <w:style w:type="character" w:customStyle="1" w:styleId="Ttulo4Car">
    <w:name w:val="Título 4 Car"/>
    <w:basedOn w:val="Fuentedeprrafopredeter"/>
    <w:link w:val="Ttulo4"/>
    <w:rsid w:val="00313FB6"/>
    <w:rPr>
      <w:rFonts w:ascii="Bookman Old Style" w:hAnsi="Bookman Old Style"/>
      <w:sz w:val="24"/>
      <w:szCs w:val="24"/>
      <w:u w:val="single"/>
      <w:lang w:val="es-ES_tradnl" w:eastAsia="es-ES"/>
    </w:rPr>
  </w:style>
  <w:style w:type="character" w:customStyle="1" w:styleId="Ttulo5Car">
    <w:name w:val="Título 5 Car"/>
    <w:basedOn w:val="Fuentedeprrafopredeter"/>
    <w:link w:val="Ttulo5"/>
    <w:rsid w:val="00313FB6"/>
    <w:rPr>
      <w:rFonts w:ascii="Bookman Old Style" w:hAnsi="Bookman Old Style"/>
      <w:b/>
      <w:bCs/>
      <w:i/>
      <w:iCs/>
      <w:sz w:val="26"/>
      <w:szCs w:val="26"/>
      <w:lang w:val="es-ES" w:eastAsia="es-ES"/>
    </w:rPr>
  </w:style>
  <w:style w:type="paragraph" w:customStyle="1" w:styleId="yiv9286159867msonormal">
    <w:name w:val="yiv9286159867msonormal"/>
    <w:basedOn w:val="Normal"/>
    <w:rsid w:val="00313FB6"/>
    <w:pPr>
      <w:spacing w:before="100" w:beforeAutospacing="1" w:after="100" w:afterAutospacing="1"/>
    </w:pPr>
    <w:rPr>
      <w:rFonts w:ascii="Times New Roman" w:hAnsi="Times New Roman"/>
      <w:lang w:val="es-AR" w:eastAsia="es-AR"/>
    </w:rPr>
  </w:style>
  <w:style w:type="character" w:customStyle="1" w:styleId="EncabezadoCar">
    <w:name w:val="Encabezado Car"/>
    <w:basedOn w:val="Fuentedeprrafopredeter"/>
    <w:link w:val="Encabezado"/>
    <w:uiPriority w:val="99"/>
    <w:rsid w:val="00D51721"/>
    <w:rPr>
      <w:rFonts w:ascii="Bookman Old Style" w:hAnsi="Bookman Old Style"/>
      <w:sz w:val="24"/>
      <w:szCs w:val="24"/>
      <w:lang w:val="es-ES" w:eastAsia="es-ES"/>
    </w:rPr>
  </w:style>
  <w:style w:type="character" w:customStyle="1" w:styleId="Textoindependiente3Car">
    <w:name w:val="Texto independiente 3 Car"/>
    <w:basedOn w:val="Fuentedeprrafopredeter"/>
    <w:link w:val="Textoindependiente3"/>
    <w:rsid w:val="00553B95"/>
    <w:rPr>
      <w:rFonts w:ascii="Bookman Old Style" w:eastAsia="Arial Unicode MS" w:hAnsi="Bookman Old Style"/>
      <w:b/>
      <w:bCs/>
      <w:sz w:val="24"/>
      <w:szCs w:val="24"/>
      <w:lang w:val="es-ES_tradnl" w:eastAsia="es-ES"/>
    </w:rPr>
  </w:style>
  <w:style w:type="character" w:customStyle="1" w:styleId="SubttuloCar">
    <w:name w:val="Subtítulo Car"/>
    <w:basedOn w:val="Fuentedeprrafopredeter"/>
    <w:link w:val="Subttulo"/>
    <w:rsid w:val="00923FB5"/>
    <w:rPr>
      <w:rFonts w:ascii="Bookman Old Style" w:hAnsi="Bookman Old Style"/>
      <w:b/>
      <w:bCs/>
      <w:sz w:val="28"/>
      <w:lang w:val="es-ES_tradnl" w:eastAsia="es-ES"/>
    </w:rPr>
  </w:style>
  <w:style w:type="paragraph" w:customStyle="1" w:styleId="Standard">
    <w:name w:val="Standard"/>
    <w:rsid w:val="00DB7B60"/>
    <w:pPr>
      <w:widowControl w:val="0"/>
      <w:suppressAutoHyphens/>
      <w:autoSpaceDN w:val="0"/>
    </w:pPr>
    <w:rPr>
      <w:rFonts w:eastAsia="Lucida Sans Unicode" w:cs="Mangal"/>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20254080">
      <w:bodyDiv w:val="1"/>
      <w:marLeft w:val="0"/>
      <w:marRight w:val="0"/>
      <w:marTop w:val="0"/>
      <w:marBottom w:val="0"/>
      <w:divBdr>
        <w:top w:val="none" w:sz="0" w:space="0" w:color="auto"/>
        <w:left w:val="none" w:sz="0" w:space="0" w:color="auto"/>
        <w:bottom w:val="none" w:sz="0" w:space="0" w:color="auto"/>
        <w:right w:val="none" w:sz="0" w:space="0" w:color="auto"/>
      </w:divBdr>
    </w:div>
    <w:div w:id="25756788">
      <w:bodyDiv w:val="1"/>
      <w:marLeft w:val="0"/>
      <w:marRight w:val="0"/>
      <w:marTop w:val="0"/>
      <w:marBottom w:val="0"/>
      <w:divBdr>
        <w:top w:val="none" w:sz="0" w:space="0" w:color="auto"/>
        <w:left w:val="none" w:sz="0" w:space="0" w:color="auto"/>
        <w:bottom w:val="none" w:sz="0" w:space="0" w:color="auto"/>
        <w:right w:val="none" w:sz="0" w:space="0" w:color="auto"/>
      </w:divBdr>
    </w:div>
    <w:div w:id="26024583">
      <w:bodyDiv w:val="1"/>
      <w:marLeft w:val="0"/>
      <w:marRight w:val="0"/>
      <w:marTop w:val="0"/>
      <w:marBottom w:val="0"/>
      <w:divBdr>
        <w:top w:val="none" w:sz="0" w:space="0" w:color="auto"/>
        <w:left w:val="none" w:sz="0" w:space="0" w:color="auto"/>
        <w:bottom w:val="none" w:sz="0" w:space="0" w:color="auto"/>
        <w:right w:val="none" w:sz="0" w:space="0" w:color="auto"/>
      </w:divBdr>
    </w:div>
    <w:div w:id="31198723">
      <w:bodyDiv w:val="1"/>
      <w:marLeft w:val="0"/>
      <w:marRight w:val="0"/>
      <w:marTop w:val="0"/>
      <w:marBottom w:val="0"/>
      <w:divBdr>
        <w:top w:val="none" w:sz="0" w:space="0" w:color="auto"/>
        <w:left w:val="none" w:sz="0" w:space="0" w:color="auto"/>
        <w:bottom w:val="none" w:sz="0" w:space="0" w:color="auto"/>
        <w:right w:val="none" w:sz="0" w:space="0" w:color="auto"/>
      </w:divBdr>
    </w:div>
    <w:div w:id="64766882">
      <w:bodyDiv w:val="1"/>
      <w:marLeft w:val="0"/>
      <w:marRight w:val="0"/>
      <w:marTop w:val="0"/>
      <w:marBottom w:val="0"/>
      <w:divBdr>
        <w:top w:val="none" w:sz="0" w:space="0" w:color="auto"/>
        <w:left w:val="none" w:sz="0" w:space="0" w:color="auto"/>
        <w:bottom w:val="none" w:sz="0" w:space="0" w:color="auto"/>
        <w:right w:val="none" w:sz="0" w:space="0" w:color="auto"/>
      </w:divBdr>
    </w:div>
    <w:div w:id="77291559">
      <w:bodyDiv w:val="1"/>
      <w:marLeft w:val="0"/>
      <w:marRight w:val="0"/>
      <w:marTop w:val="0"/>
      <w:marBottom w:val="0"/>
      <w:divBdr>
        <w:top w:val="none" w:sz="0" w:space="0" w:color="auto"/>
        <w:left w:val="none" w:sz="0" w:space="0" w:color="auto"/>
        <w:bottom w:val="none" w:sz="0" w:space="0" w:color="auto"/>
        <w:right w:val="none" w:sz="0" w:space="0" w:color="auto"/>
      </w:divBdr>
    </w:div>
    <w:div w:id="78063275">
      <w:bodyDiv w:val="1"/>
      <w:marLeft w:val="0"/>
      <w:marRight w:val="0"/>
      <w:marTop w:val="0"/>
      <w:marBottom w:val="0"/>
      <w:divBdr>
        <w:top w:val="none" w:sz="0" w:space="0" w:color="auto"/>
        <w:left w:val="none" w:sz="0" w:space="0" w:color="auto"/>
        <w:bottom w:val="none" w:sz="0" w:space="0" w:color="auto"/>
        <w:right w:val="none" w:sz="0" w:space="0" w:color="auto"/>
      </w:divBdr>
    </w:div>
    <w:div w:id="87385295">
      <w:bodyDiv w:val="1"/>
      <w:marLeft w:val="0"/>
      <w:marRight w:val="0"/>
      <w:marTop w:val="0"/>
      <w:marBottom w:val="0"/>
      <w:divBdr>
        <w:top w:val="none" w:sz="0" w:space="0" w:color="auto"/>
        <w:left w:val="none" w:sz="0" w:space="0" w:color="auto"/>
        <w:bottom w:val="none" w:sz="0" w:space="0" w:color="auto"/>
        <w:right w:val="none" w:sz="0" w:space="0" w:color="auto"/>
      </w:divBdr>
    </w:div>
    <w:div w:id="91433582">
      <w:bodyDiv w:val="1"/>
      <w:marLeft w:val="0"/>
      <w:marRight w:val="0"/>
      <w:marTop w:val="0"/>
      <w:marBottom w:val="0"/>
      <w:divBdr>
        <w:top w:val="none" w:sz="0" w:space="0" w:color="auto"/>
        <w:left w:val="none" w:sz="0" w:space="0" w:color="auto"/>
        <w:bottom w:val="none" w:sz="0" w:space="0" w:color="auto"/>
        <w:right w:val="none" w:sz="0" w:space="0" w:color="auto"/>
      </w:divBdr>
    </w:div>
    <w:div w:id="97221965">
      <w:bodyDiv w:val="1"/>
      <w:marLeft w:val="0"/>
      <w:marRight w:val="0"/>
      <w:marTop w:val="0"/>
      <w:marBottom w:val="0"/>
      <w:divBdr>
        <w:top w:val="none" w:sz="0" w:space="0" w:color="auto"/>
        <w:left w:val="none" w:sz="0" w:space="0" w:color="auto"/>
        <w:bottom w:val="none" w:sz="0" w:space="0" w:color="auto"/>
        <w:right w:val="none" w:sz="0" w:space="0" w:color="auto"/>
      </w:divBdr>
    </w:div>
    <w:div w:id="99227444">
      <w:bodyDiv w:val="1"/>
      <w:marLeft w:val="0"/>
      <w:marRight w:val="0"/>
      <w:marTop w:val="0"/>
      <w:marBottom w:val="0"/>
      <w:divBdr>
        <w:top w:val="none" w:sz="0" w:space="0" w:color="auto"/>
        <w:left w:val="none" w:sz="0" w:space="0" w:color="auto"/>
        <w:bottom w:val="none" w:sz="0" w:space="0" w:color="auto"/>
        <w:right w:val="none" w:sz="0" w:space="0" w:color="auto"/>
      </w:divBdr>
    </w:div>
    <w:div w:id="110978028">
      <w:bodyDiv w:val="1"/>
      <w:marLeft w:val="0"/>
      <w:marRight w:val="0"/>
      <w:marTop w:val="0"/>
      <w:marBottom w:val="0"/>
      <w:divBdr>
        <w:top w:val="none" w:sz="0" w:space="0" w:color="auto"/>
        <w:left w:val="none" w:sz="0" w:space="0" w:color="auto"/>
        <w:bottom w:val="none" w:sz="0" w:space="0" w:color="auto"/>
        <w:right w:val="none" w:sz="0" w:space="0" w:color="auto"/>
      </w:divBdr>
    </w:div>
    <w:div w:id="113521038">
      <w:bodyDiv w:val="1"/>
      <w:marLeft w:val="0"/>
      <w:marRight w:val="0"/>
      <w:marTop w:val="0"/>
      <w:marBottom w:val="0"/>
      <w:divBdr>
        <w:top w:val="none" w:sz="0" w:space="0" w:color="auto"/>
        <w:left w:val="none" w:sz="0" w:space="0" w:color="auto"/>
        <w:bottom w:val="none" w:sz="0" w:space="0" w:color="auto"/>
        <w:right w:val="none" w:sz="0" w:space="0" w:color="auto"/>
      </w:divBdr>
    </w:div>
    <w:div w:id="117652715">
      <w:bodyDiv w:val="1"/>
      <w:marLeft w:val="0"/>
      <w:marRight w:val="0"/>
      <w:marTop w:val="0"/>
      <w:marBottom w:val="0"/>
      <w:divBdr>
        <w:top w:val="none" w:sz="0" w:space="0" w:color="auto"/>
        <w:left w:val="none" w:sz="0" w:space="0" w:color="auto"/>
        <w:bottom w:val="none" w:sz="0" w:space="0" w:color="auto"/>
        <w:right w:val="none" w:sz="0" w:space="0" w:color="auto"/>
      </w:divBdr>
    </w:div>
    <w:div w:id="129515369">
      <w:bodyDiv w:val="1"/>
      <w:marLeft w:val="0"/>
      <w:marRight w:val="0"/>
      <w:marTop w:val="0"/>
      <w:marBottom w:val="0"/>
      <w:divBdr>
        <w:top w:val="none" w:sz="0" w:space="0" w:color="auto"/>
        <w:left w:val="none" w:sz="0" w:space="0" w:color="auto"/>
        <w:bottom w:val="none" w:sz="0" w:space="0" w:color="auto"/>
        <w:right w:val="none" w:sz="0" w:space="0" w:color="auto"/>
      </w:divBdr>
    </w:div>
    <w:div w:id="156045757">
      <w:bodyDiv w:val="1"/>
      <w:marLeft w:val="0"/>
      <w:marRight w:val="0"/>
      <w:marTop w:val="0"/>
      <w:marBottom w:val="0"/>
      <w:divBdr>
        <w:top w:val="none" w:sz="0" w:space="0" w:color="auto"/>
        <w:left w:val="none" w:sz="0" w:space="0" w:color="auto"/>
        <w:bottom w:val="none" w:sz="0" w:space="0" w:color="auto"/>
        <w:right w:val="none" w:sz="0" w:space="0" w:color="auto"/>
      </w:divBdr>
    </w:div>
    <w:div w:id="182792997">
      <w:bodyDiv w:val="1"/>
      <w:marLeft w:val="0"/>
      <w:marRight w:val="0"/>
      <w:marTop w:val="0"/>
      <w:marBottom w:val="0"/>
      <w:divBdr>
        <w:top w:val="none" w:sz="0" w:space="0" w:color="auto"/>
        <w:left w:val="none" w:sz="0" w:space="0" w:color="auto"/>
        <w:bottom w:val="none" w:sz="0" w:space="0" w:color="auto"/>
        <w:right w:val="none" w:sz="0" w:space="0" w:color="auto"/>
      </w:divBdr>
    </w:div>
    <w:div w:id="237327373">
      <w:bodyDiv w:val="1"/>
      <w:marLeft w:val="0"/>
      <w:marRight w:val="0"/>
      <w:marTop w:val="0"/>
      <w:marBottom w:val="0"/>
      <w:divBdr>
        <w:top w:val="none" w:sz="0" w:space="0" w:color="auto"/>
        <w:left w:val="none" w:sz="0" w:space="0" w:color="auto"/>
        <w:bottom w:val="none" w:sz="0" w:space="0" w:color="auto"/>
        <w:right w:val="none" w:sz="0" w:space="0" w:color="auto"/>
      </w:divBdr>
    </w:div>
    <w:div w:id="238751697">
      <w:bodyDiv w:val="1"/>
      <w:marLeft w:val="0"/>
      <w:marRight w:val="0"/>
      <w:marTop w:val="0"/>
      <w:marBottom w:val="0"/>
      <w:divBdr>
        <w:top w:val="none" w:sz="0" w:space="0" w:color="auto"/>
        <w:left w:val="none" w:sz="0" w:space="0" w:color="auto"/>
        <w:bottom w:val="none" w:sz="0" w:space="0" w:color="auto"/>
        <w:right w:val="none" w:sz="0" w:space="0" w:color="auto"/>
      </w:divBdr>
    </w:div>
    <w:div w:id="243608333">
      <w:bodyDiv w:val="1"/>
      <w:marLeft w:val="0"/>
      <w:marRight w:val="0"/>
      <w:marTop w:val="0"/>
      <w:marBottom w:val="0"/>
      <w:divBdr>
        <w:top w:val="none" w:sz="0" w:space="0" w:color="auto"/>
        <w:left w:val="none" w:sz="0" w:space="0" w:color="auto"/>
        <w:bottom w:val="none" w:sz="0" w:space="0" w:color="auto"/>
        <w:right w:val="none" w:sz="0" w:space="0" w:color="auto"/>
      </w:divBdr>
    </w:div>
    <w:div w:id="295764121">
      <w:bodyDiv w:val="1"/>
      <w:marLeft w:val="0"/>
      <w:marRight w:val="0"/>
      <w:marTop w:val="0"/>
      <w:marBottom w:val="0"/>
      <w:divBdr>
        <w:top w:val="none" w:sz="0" w:space="0" w:color="auto"/>
        <w:left w:val="none" w:sz="0" w:space="0" w:color="auto"/>
        <w:bottom w:val="none" w:sz="0" w:space="0" w:color="auto"/>
        <w:right w:val="none" w:sz="0" w:space="0" w:color="auto"/>
      </w:divBdr>
    </w:div>
    <w:div w:id="297540431">
      <w:bodyDiv w:val="1"/>
      <w:marLeft w:val="0"/>
      <w:marRight w:val="0"/>
      <w:marTop w:val="0"/>
      <w:marBottom w:val="0"/>
      <w:divBdr>
        <w:top w:val="none" w:sz="0" w:space="0" w:color="auto"/>
        <w:left w:val="none" w:sz="0" w:space="0" w:color="auto"/>
        <w:bottom w:val="none" w:sz="0" w:space="0" w:color="auto"/>
        <w:right w:val="none" w:sz="0" w:space="0" w:color="auto"/>
      </w:divBdr>
    </w:div>
    <w:div w:id="299767695">
      <w:bodyDiv w:val="1"/>
      <w:marLeft w:val="0"/>
      <w:marRight w:val="0"/>
      <w:marTop w:val="0"/>
      <w:marBottom w:val="0"/>
      <w:divBdr>
        <w:top w:val="none" w:sz="0" w:space="0" w:color="auto"/>
        <w:left w:val="none" w:sz="0" w:space="0" w:color="auto"/>
        <w:bottom w:val="none" w:sz="0" w:space="0" w:color="auto"/>
        <w:right w:val="none" w:sz="0" w:space="0" w:color="auto"/>
      </w:divBdr>
    </w:div>
    <w:div w:id="300423997">
      <w:bodyDiv w:val="1"/>
      <w:marLeft w:val="0"/>
      <w:marRight w:val="0"/>
      <w:marTop w:val="0"/>
      <w:marBottom w:val="0"/>
      <w:divBdr>
        <w:top w:val="none" w:sz="0" w:space="0" w:color="auto"/>
        <w:left w:val="none" w:sz="0" w:space="0" w:color="auto"/>
        <w:bottom w:val="none" w:sz="0" w:space="0" w:color="auto"/>
        <w:right w:val="none" w:sz="0" w:space="0" w:color="auto"/>
      </w:divBdr>
    </w:div>
    <w:div w:id="304435468">
      <w:bodyDiv w:val="1"/>
      <w:marLeft w:val="0"/>
      <w:marRight w:val="0"/>
      <w:marTop w:val="0"/>
      <w:marBottom w:val="0"/>
      <w:divBdr>
        <w:top w:val="none" w:sz="0" w:space="0" w:color="auto"/>
        <w:left w:val="none" w:sz="0" w:space="0" w:color="auto"/>
        <w:bottom w:val="none" w:sz="0" w:space="0" w:color="auto"/>
        <w:right w:val="none" w:sz="0" w:space="0" w:color="auto"/>
      </w:divBdr>
    </w:div>
    <w:div w:id="307977686">
      <w:bodyDiv w:val="1"/>
      <w:marLeft w:val="0"/>
      <w:marRight w:val="0"/>
      <w:marTop w:val="0"/>
      <w:marBottom w:val="0"/>
      <w:divBdr>
        <w:top w:val="none" w:sz="0" w:space="0" w:color="auto"/>
        <w:left w:val="none" w:sz="0" w:space="0" w:color="auto"/>
        <w:bottom w:val="none" w:sz="0" w:space="0" w:color="auto"/>
        <w:right w:val="none" w:sz="0" w:space="0" w:color="auto"/>
      </w:divBdr>
    </w:div>
    <w:div w:id="309751921">
      <w:bodyDiv w:val="1"/>
      <w:marLeft w:val="0"/>
      <w:marRight w:val="0"/>
      <w:marTop w:val="0"/>
      <w:marBottom w:val="0"/>
      <w:divBdr>
        <w:top w:val="none" w:sz="0" w:space="0" w:color="auto"/>
        <w:left w:val="none" w:sz="0" w:space="0" w:color="auto"/>
        <w:bottom w:val="none" w:sz="0" w:space="0" w:color="auto"/>
        <w:right w:val="none" w:sz="0" w:space="0" w:color="auto"/>
      </w:divBdr>
    </w:div>
    <w:div w:id="317537034">
      <w:bodyDiv w:val="1"/>
      <w:marLeft w:val="0"/>
      <w:marRight w:val="0"/>
      <w:marTop w:val="0"/>
      <w:marBottom w:val="0"/>
      <w:divBdr>
        <w:top w:val="none" w:sz="0" w:space="0" w:color="auto"/>
        <w:left w:val="none" w:sz="0" w:space="0" w:color="auto"/>
        <w:bottom w:val="none" w:sz="0" w:space="0" w:color="auto"/>
        <w:right w:val="none" w:sz="0" w:space="0" w:color="auto"/>
      </w:divBdr>
    </w:div>
    <w:div w:id="320625173">
      <w:bodyDiv w:val="1"/>
      <w:marLeft w:val="0"/>
      <w:marRight w:val="0"/>
      <w:marTop w:val="0"/>
      <w:marBottom w:val="0"/>
      <w:divBdr>
        <w:top w:val="none" w:sz="0" w:space="0" w:color="auto"/>
        <w:left w:val="none" w:sz="0" w:space="0" w:color="auto"/>
        <w:bottom w:val="none" w:sz="0" w:space="0" w:color="auto"/>
        <w:right w:val="none" w:sz="0" w:space="0" w:color="auto"/>
      </w:divBdr>
    </w:div>
    <w:div w:id="323507040">
      <w:bodyDiv w:val="1"/>
      <w:marLeft w:val="0"/>
      <w:marRight w:val="0"/>
      <w:marTop w:val="0"/>
      <w:marBottom w:val="0"/>
      <w:divBdr>
        <w:top w:val="none" w:sz="0" w:space="0" w:color="auto"/>
        <w:left w:val="none" w:sz="0" w:space="0" w:color="auto"/>
        <w:bottom w:val="none" w:sz="0" w:space="0" w:color="auto"/>
        <w:right w:val="none" w:sz="0" w:space="0" w:color="auto"/>
      </w:divBdr>
    </w:div>
    <w:div w:id="361050371">
      <w:bodyDiv w:val="1"/>
      <w:marLeft w:val="0"/>
      <w:marRight w:val="0"/>
      <w:marTop w:val="0"/>
      <w:marBottom w:val="0"/>
      <w:divBdr>
        <w:top w:val="none" w:sz="0" w:space="0" w:color="auto"/>
        <w:left w:val="none" w:sz="0" w:space="0" w:color="auto"/>
        <w:bottom w:val="none" w:sz="0" w:space="0" w:color="auto"/>
        <w:right w:val="none" w:sz="0" w:space="0" w:color="auto"/>
      </w:divBdr>
    </w:div>
    <w:div w:id="385569189">
      <w:bodyDiv w:val="1"/>
      <w:marLeft w:val="0"/>
      <w:marRight w:val="0"/>
      <w:marTop w:val="0"/>
      <w:marBottom w:val="0"/>
      <w:divBdr>
        <w:top w:val="none" w:sz="0" w:space="0" w:color="auto"/>
        <w:left w:val="none" w:sz="0" w:space="0" w:color="auto"/>
        <w:bottom w:val="none" w:sz="0" w:space="0" w:color="auto"/>
        <w:right w:val="none" w:sz="0" w:space="0" w:color="auto"/>
      </w:divBdr>
    </w:div>
    <w:div w:id="400063746">
      <w:bodyDiv w:val="1"/>
      <w:marLeft w:val="0"/>
      <w:marRight w:val="0"/>
      <w:marTop w:val="0"/>
      <w:marBottom w:val="0"/>
      <w:divBdr>
        <w:top w:val="none" w:sz="0" w:space="0" w:color="auto"/>
        <w:left w:val="none" w:sz="0" w:space="0" w:color="auto"/>
        <w:bottom w:val="none" w:sz="0" w:space="0" w:color="auto"/>
        <w:right w:val="none" w:sz="0" w:space="0" w:color="auto"/>
      </w:divBdr>
    </w:div>
    <w:div w:id="405807689">
      <w:bodyDiv w:val="1"/>
      <w:marLeft w:val="0"/>
      <w:marRight w:val="0"/>
      <w:marTop w:val="0"/>
      <w:marBottom w:val="0"/>
      <w:divBdr>
        <w:top w:val="none" w:sz="0" w:space="0" w:color="auto"/>
        <w:left w:val="none" w:sz="0" w:space="0" w:color="auto"/>
        <w:bottom w:val="none" w:sz="0" w:space="0" w:color="auto"/>
        <w:right w:val="none" w:sz="0" w:space="0" w:color="auto"/>
      </w:divBdr>
    </w:div>
    <w:div w:id="474490822">
      <w:bodyDiv w:val="1"/>
      <w:marLeft w:val="0"/>
      <w:marRight w:val="0"/>
      <w:marTop w:val="0"/>
      <w:marBottom w:val="0"/>
      <w:divBdr>
        <w:top w:val="none" w:sz="0" w:space="0" w:color="auto"/>
        <w:left w:val="none" w:sz="0" w:space="0" w:color="auto"/>
        <w:bottom w:val="none" w:sz="0" w:space="0" w:color="auto"/>
        <w:right w:val="none" w:sz="0" w:space="0" w:color="auto"/>
      </w:divBdr>
    </w:div>
    <w:div w:id="503396684">
      <w:bodyDiv w:val="1"/>
      <w:marLeft w:val="0"/>
      <w:marRight w:val="0"/>
      <w:marTop w:val="0"/>
      <w:marBottom w:val="0"/>
      <w:divBdr>
        <w:top w:val="none" w:sz="0" w:space="0" w:color="auto"/>
        <w:left w:val="none" w:sz="0" w:space="0" w:color="auto"/>
        <w:bottom w:val="none" w:sz="0" w:space="0" w:color="auto"/>
        <w:right w:val="none" w:sz="0" w:space="0" w:color="auto"/>
      </w:divBdr>
    </w:div>
    <w:div w:id="509829339">
      <w:bodyDiv w:val="1"/>
      <w:marLeft w:val="0"/>
      <w:marRight w:val="0"/>
      <w:marTop w:val="0"/>
      <w:marBottom w:val="0"/>
      <w:divBdr>
        <w:top w:val="none" w:sz="0" w:space="0" w:color="auto"/>
        <w:left w:val="none" w:sz="0" w:space="0" w:color="auto"/>
        <w:bottom w:val="none" w:sz="0" w:space="0" w:color="auto"/>
        <w:right w:val="none" w:sz="0" w:space="0" w:color="auto"/>
      </w:divBdr>
    </w:div>
    <w:div w:id="511845743">
      <w:bodyDiv w:val="1"/>
      <w:marLeft w:val="0"/>
      <w:marRight w:val="0"/>
      <w:marTop w:val="0"/>
      <w:marBottom w:val="0"/>
      <w:divBdr>
        <w:top w:val="none" w:sz="0" w:space="0" w:color="auto"/>
        <w:left w:val="none" w:sz="0" w:space="0" w:color="auto"/>
        <w:bottom w:val="none" w:sz="0" w:space="0" w:color="auto"/>
        <w:right w:val="none" w:sz="0" w:space="0" w:color="auto"/>
      </w:divBdr>
    </w:div>
    <w:div w:id="525144115">
      <w:bodyDiv w:val="1"/>
      <w:marLeft w:val="0"/>
      <w:marRight w:val="0"/>
      <w:marTop w:val="0"/>
      <w:marBottom w:val="0"/>
      <w:divBdr>
        <w:top w:val="none" w:sz="0" w:space="0" w:color="auto"/>
        <w:left w:val="none" w:sz="0" w:space="0" w:color="auto"/>
        <w:bottom w:val="none" w:sz="0" w:space="0" w:color="auto"/>
        <w:right w:val="none" w:sz="0" w:space="0" w:color="auto"/>
      </w:divBdr>
    </w:div>
    <w:div w:id="527066896">
      <w:bodyDiv w:val="1"/>
      <w:marLeft w:val="0"/>
      <w:marRight w:val="0"/>
      <w:marTop w:val="0"/>
      <w:marBottom w:val="0"/>
      <w:divBdr>
        <w:top w:val="none" w:sz="0" w:space="0" w:color="auto"/>
        <w:left w:val="none" w:sz="0" w:space="0" w:color="auto"/>
        <w:bottom w:val="none" w:sz="0" w:space="0" w:color="auto"/>
        <w:right w:val="none" w:sz="0" w:space="0" w:color="auto"/>
      </w:divBdr>
    </w:div>
    <w:div w:id="527451977">
      <w:bodyDiv w:val="1"/>
      <w:marLeft w:val="0"/>
      <w:marRight w:val="0"/>
      <w:marTop w:val="0"/>
      <w:marBottom w:val="0"/>
      <w:divBdr>
        <w:top w:val="none" w:sz="0" w:space="0" w:color="auto"/>
        <w:left w:val="none" w:sz="0" w:space="0" w:color="auto"/>
        <w:bottom w:val="none" w:sz="0" w:space="0" w:color="auto"/>
        <w:right w:val="none" w:sz="0" w:space="0" w:color="auto"/>
      </w:divBdr>
    </w:div>
    <w:div w:id="535197325">
      <w:bodyDiv w:val="1"/>
      <w:marLeft w:val="0"/>
      <w:marRight w:val="0"/>
      <w:marTop w:val="0"/>
      <w:marBottom w:val="0"/>
      <w:divBdr>
        <w:top w:val="none" w:sz="0" w:space="0" w:color="auto"/>
        <w:left w:val="none" w:sz="0" w:space="0" w:color="auto"/>
        <w:bottom w:val="none" w:sz="0" w:space="0" w:color="auto"/>
        <w:right w:val="none" w:sz="0" w:space="0" w:color="auto"/>
      </w:divBdr>
    </w:div>
    <w:div w:id="552039012">
      <w:bodyDiv w:val="1"/>
      <w:marLeft w:val="0"/>
      <w:marRight w:val="0"/>
      <w:marTop w:val="0"/>
      <w:marBottom w:val="0"/>
      <w:divBdr>
        <w:top w:val="none" w:sz="0" w:space="0" w:color="auto"/>
        <w:left w:val="none" w:sz="0" w:space="0" w:color="auto"/>
        <w:bottom w:val="none" w:sz="0" w:space="0" w:color="auto"/>
        <w:right w:val="none" w:sz="0" w:space="0" w:color="auto"/>
      </w:divBdr>
    </w:div>
    <w:div w:id="557515981">
      <w:bodyDiv w:val="1"/>
      <w:marLeft w:val="0"/>
      <w:marRight w:val="0"/>
      <w:marTop w:val="0"/>
      <w:marBottom w:val="0"/>
      <w:divBdr>
        <w:top w:val="none" w:sz="0" w:space="0" w:color="auto"/>
        <w:left w:val="none" w:sz="0" w:space="0" w:color="auto"/>
        <w:bottom w:val="none" w:sz="0" w:space="0" w:color="auto"/>
        <w:right w:val="none" w:sz="0" w:space="0" w:color="auto"/>
      </w:divBdr>
    </w:div>
    <w:div w:id="597954838">
      <w:bodyDiv w:val="1"/>
      <w:marLeft w:val="0"/>
      <w:marRight w:val="0"/>
      <w:marTop w:val="0"/>
      <w:marBottom w:val="0"/>
      <w:divBdr>
        <w:top w:val="none" w:sz="0" w:space="0" w:color="auto"/>
        <w:left w:val="none" w:sz="0" w:space="0" w:color="auto"/>
        <w:bottom w:val="none" w:sz="0" w:space="0" w:color="auto"/>
        <w:right w:val="none" w:sz="0" w:space="0" w:color="auto"/>
      </w:divBdr>
    </w:div>
    <w:div w:id="621805844">
      <w:bodyDiv w:val="1"/>
      <w:marLeft w:val="0"/>
      <w:marRight w:val="0"/>
      <w:marTop w:val="0"/>
      <w:marBottom w:val="0"/>
      <w:divBdr>
        <w:top w:val="none" w:sz="0" w:space="0" w:color="auto"/>
        <w:left w:val="none" w:sz="0" w:space="0" w:color="auto"/>
        <w:bottom w:val="none" w:sz="0" w:space="0" w:color="auto"/>
        <w:right w:val="none" w:sz="0" w:space="0" w:color="auto"/>
      </w:divBdr>
    </w:div>
    <w:div w:id="622612422">
      <w:bodyDiv w:val="1"/>
      <w:marLeft w:val="0"/>
      <w:marRight w:val="0"/>
      <w:marTop w:val="0"/>
      <w:marBottom w:val="0"/>
      <w:divBdr>
        <w:top w:val="none" w:sz="0" w:space="0" w:color="auto"/>
        <w:left w:val="none" w:sz="0" w:space="0" w:color="auto"/>
        <w:bottom w:val="none" w:sz="0" w:space="0" w:color="auto"/>
        <w:right w:val="none" w:sz="0" w:space="0" w:color="auto"/>
      </w:divBdr>
    </w:div>
    <w:div w:id="631063299">
      <w:bodyDiv w:val="1"/>
      <w:marLeft w:val="0"/>
      <w:marRight w:val="0"/>
      <w:marTop w:val="0"/>
      <w:marBottom w:val="0"/>
      <w:divBdr>
        <w:top w:val="none" w:sz="0" w:space="0" w:color="auto"/>
        <w:left w:val="none" w:sz="0" w:space="0" w:color="auto"/>
        <w:bottom w:val="none" w:sz="0" w:space="0" w:color="auto"/>
        <w:right w:val="none" w:sz="0" w:space="0" w:color="auto"/>
      </w:divBdr>
    </w:div>
    <w:div w:id="631787479">
      <w:bodyDiv w:val="1"/>
      <w:marLeft w:val="0"/>
      <w:marRight w:val="0"/>
      <w:marTop w:val="0"/>
      <w:marBottom w:val="0"/>
      <w:divBdr>
        <w:top w:val="none" w:sz="0" w:space="0" w:color="auto"/>
        <w:left w:val="none" w:sz="0" w:space="0" w:color="auto"/>
        <w:bottom w:val="none" w:sz="0" w:space="0" w:color="auto"/>
        <w:right w:val="none" w:sz="0" w:space="0" w:color="auto"/>
      </w:divBdr>
    </w:div>
    <w:div w:id="635525703">
      <w:bodyDiv w:val="1"/>
      <w:marLeft w:val="0"/>
      <w:marRight w:val="0"/>
      <w:marTop w:val="0"/>
      <w:marBottom w:val="0"/>
      <w:divBdr>
        <w:top w:val="none" w:sz="0" w:space="0" w:color="auto"/>
        <w:left w:val="none" w:sz="0" w:space="0" w:color="auto"/>
        <w:bottom w:val="none" w:sz="0" w:space="0" w:color="auto"/>
        <w:right w:val="none" w:sz="0" w:space="0" w:color="auto"/>
      </w:divBdr>
    </w:div>
    <w:div w:id="636030050">
      <w:bodyDiv w:val="1"/>
      <w:marLeft w:val="0"/>
      <w:marRight w:val="0"/>
      <w:marTop w:val="0"/>
      <w:marBottom w:val="0"/>
      <w:divBdr>
        <w:top w:val="none" w:sz="0" w:space="0" w:color="auto"/>
        <w:left w:val="none" w:sz="0" w:space="0" w:color="auto"/>
        <w:bottom w:val="none" w:sz="0" w:space="0" w:color="auto"/>
        <w:right w:val="none" w:sz="0" w:space="0" w:color="auto"/>
      </w:divBdr>
    </w:div>
    <w:div w:id="663553452">
      <w:bodyDiv w:val="1"/>
      <w:marLeft w:val="0"/>
      <w:marRight w:val="0"/>
      <w:marTop w:val="0"/>
      <w:marBottom w:val="0"/>
      <w:divBdr>
        <w:top w:val="none" w:sz="0" w:space="0" w:color="auto"/>
        <w:left w:val="none" w:sz="0" w:space="0" w:color="auto"/>
        <w:bottom w:val="none" w:sz="0" w:space="0" w:color="auto"/>
        <w:right w:val="none" w:sz="0" w:space="0" w:color="auto"/>
      </w:divBdr>
    </w:div>
    <w:div w:id="667246177">
      <w:bodyDiv w:val="1"/>
      <w:marLeft w:val="0"/>
      <w:marRight w:val="0"/>
      <w:marTop w:val="0"/>
      <w:marBottom w:val="0"/>
      <w:divBdr>
        <w:top w:val="none" w:sz="0" w:space="0" w:color="auto"/>
        <w:left w:val="none" w:sz="0" w:space="0" w:color="auto"/>
        <w:bottom w:val="none" w:sz="0" w:space="0" w:color="auto"/>
        <w:right w:val="none" w:sz="0" w:space="0" w:color="auto"/>
      </w:divBdr>
    </w:div>
    <w:div w:id="676544432">
      <w:bodyDiv w:val="1"/>
      <w:marLeft w:val="0"/>
      <w:marRight w:val="0"/>
      <w:marTop w:val="0"/>
      <w:marBottom w:val="0"/>
      <w:divBdr>
        <w:top w:val="none" w:sz="0" w:space="0" w:color="auto"/>
        <w:left w:val="none" w:sz="0" w:space="0" w:color="auto"/>
        <w:bottom w:val="none" w:sz="0" w:space="0" w:color="auto"/>
        <w:right w:val="none" w:sz="0" w:space="0" w:color="auto"/>
      </w:divBdr>
    </w:div>
    <w:div w:id="678703682">
      <w:bodyDiv w:val="1"/>
      <w:marLeft w:val="0"/>
      <w:marRight w:val="0"/>
      <w:marTop w:val="0"/>
      <w:marBottom w:val="0"/>
      <w:divBdr>
        <w:top w:val="none" w:sz="0" w:space="0" w:color="auto"/>
        <w:left w:val="none" w:sz="0" w:space="0" w:color="auto"/>
        <w:bottom w:val="none" w:sz="0" w:space="0" w:color="auto"/>
        <w:right w:val="none" w:sz="0" w:space="0" w:color="auto"/>
      </w:divBdr>
    </w:div>
    <w:div w:id="697969293">
      <w:bodyDiv w:val="1"/>
      <w:marLeft w:val="0"/>
      <w:marRight w:val="0"/>
      <w:marTop w:val="0"/>
      <w:marBottom w:val="0"/>
      <w:divBdr>
        <w:top w:val="none" w:sz="0" w:space="0" w:color="auto"/>
        <w:left w:val="none" w:sz="0" w:space="0" w:color="auto"/>
        <w:bottom w:val="none" w:sz="0" w:space="0" w:color="auto"/>
        <w:right w:val="none" w:sz="0" w:space="0" w:color="auto"/>
      </w:divBdr>
    </w:div>
    <w:div w:id="700320949">
      <w:bodyDiv w:val="1"/>
      <w:marLeft w:val="0"/>
      <w:marRight w:val="0"/>
      <w:marTop w:val="0"/>
      <w:marBottom w:val="0"/>
      <w:divBdr>
        <w:top w:val="none" w:sz="0" w:space="0" w:color="auto"/>
        <w:left w:val="none" w:sz="0" w:space="0" w:color="auto"/>
        <w:bottom w:val="none" w:sz="0" w:space="0" w:color="auto"/>
        <w:right w:val="none" w:sz="0" w:space="0" w:color="auto"/>
      </w:divBdr>
    </w:div>
    <w:div w:id="705326695">
      <w:bodyDiv w:val="1"/>
      <w:marLeft w:val="0"/>
      <w:marRight w:val="0"/>
      <w:marTop w:val="0"/>
      <w:marBottom w:val="0"/>
      <w:divBdr>
        <w:top w:val="none" w:sz="0" w:space="0" w:color="auto"/>
        <w:left w:val="none" w:sz="0" w:space="0" w:color="auto"/>
        <w:bottom w:val="none" w:sz="0" w:space="0" w:color="auto"/>
        <w:right w:val="none" w:sz="0" w:space="0" w:color="auto"/>
      </w:divBdr>
    </w:div>
    <w:div w:id="706756458">
      <w:bodyDiv w:val="1"/>
      <w:marLeft w:val="0"/>
      <w:marRight w:val="0"/>
      <w:marTop w:val="0"/>
      <w:marBottom w:val="0"/>
      <w:divBdr>
        <w:top w:val="none" w:sz="0" w:space="0" w:color="auto"/>
        <w:left w:val="none" w:sz="0" w:space="0" w:color="auto"/>
        <w:bottom w:val="none" w:sz="0" w:space="0" w:color="auto"/>
        <w:right w:val="none" w:sz="0" w:space="0" w:color="auto"/>
      </w:divBdr>
    </w:div>
    <w:div w:id="713389148">
      <w:bodyDiv w:val="1"/>
      <w:marLeft w:val="0"/>
      <w:marRight w:val="0"/>
      <w:marTop w:val="0"/>
      <w:marBottom w:val="0"/>
      <w:divBdr>
        <w:top w:val="none" w:sz="0" w:space="0" w:color="auto"/>
        <w:left w:val="none" w:sz="0" w:space="0" w:color="auto"/>
        <w:bottom w:val="none" w:sz="0" w:space="0" w:color="auto"/>
        <w:right w:val="none" w:sz="0" w:space="0" w:color="auto"/>
      </w:divBdr>
    </w:div>
    <w:div w:id="717584975">
      <w:bodyDiv w:val="1"/>
      <w:marLeft w:val="0"/>
      <w:marRight w:val="0"/>
      <w:marTop w:val="0"/>
      <w:marBottom w:val="0"/>
      <w:divBdr>
        <w:top w:val="none" w:sz="0" w:space="0" w:color="auto"/>
        <w:left w:val="none" w:sz="0" w:space="0" w:color="auto"/>
        <w:bottom w:val="none" w:sz="0" w:space="0" w:color="auto"/>
        <w:right w:val="none" w:sz="0" w:space="0" w:color="auto"/>
      </w:divBdr>
    </w:div>
    <w:div w:id="720326584">
      <w:bodyDiv w:val="1"/>
      <w:marLeft w:val="0"/>
      <w:marRight w:val="0"/>
      <w:marTop w:val="0"/>
      <w:marBottom w:val="0"/>
      <w:divBdr>
        <w:top w:val="none" w:sz="0" w:space="0" w:color="auto"/>
        <w:left w:val="none" w:sz="0" w:space="0" w:color="auto"/>
        <w:bottom w:val="none" w:sz="0" w:space="0" w:color="auto"/>
        <w:right w:val="none" w:sz="0" w:space="0" w:color="auto"/>
      </w:divBdr>
    </w:div>
    <w:div w:id="729696704">
      <w:bodyDiv w:val="1"/>
      <w:marLeft w:val="0"/>
      <w:marRight w:val="0"/>
      <w:marTop w:val="0"/>
      <w:marBottom w:val="0"/>
      <w:divBdr>
        <w:top w:val="none" w:sz="0" w:space="0" w:color="auto"/>
        <w:left w:val="none" w:sz="0" w:space="0" w:color="auto"/>
        <w:bottom w:val="none" w:sz="0" w:space="0" w:color="auto"/>
        <w:right w:val="none" w:sz="0" w:space="0" w:color="auto"/>
      </w:divBdr>
    </w:div>
    <w:div w:id="738139319">
      <w:bodyDiv w:val="1"/>
      <w:marLeft w:val="0"/>
      <w:marRight w:val="0"/>
      <w:marTop w:val="0"/>
      <w:marBottom w:val="0"/>
      <w:divBdr>
        <w:top w:val="none" w:sz="0" w:space="0" w:color="auto"/>
        <w:left w:val="none" w:sz="0" w:space="0" w:color="auto"/>
        <w:bottom w:val="none" w:sz="0" w:space="0" w:color="auto"/>
        <w:right w:val="none" w:sz="0" w:space="0" w:color="auto"/>
      </w:divBdr>
    </w:div>
    <w:div w:id="744645625">
      <w:bodyDiv w:val="1"/>
      <w:marLeft w:val="0"/>
      <w:marRight w:val="0"/>
      <w:marTop w:val="0"/>
      <w:marBottom w:val="0"/>
      <w:divBdr>
        <w:top w:val="none" w:sz="0" w:space="0" w:color="auto"/>
        <w:left w:val="none" w:sz="0" w:space="0" w:color="auto"/>
        <w:bottom w:val="none" w:sz="0" w:space="0" w:color="auto"/>
        <w:right w:val="none" w:sz="0" w:space="0" w:color="auto"/>
      </w:divBdr>
    </w:div>
    <w:div w:id="762798495">
      <w:bodyDiv w:val="1"/>
      <w:marLeft w:val="0"/>
      <w:marRight w:val="0"/>
      <w:marTop w:val="0"/>
      <w:marBottom w:val="0"/>
      <w:divBdr>
        <w:top w:val="none" w:sz="0" w:space="0" w:color="auto"/>
        <w:left w:val="none" w:sz="0" w:space="0" w:color="auto"/>
        <w:bottom w:val="none" w:sz="0" w:space="0" w:color="auto"/>
        <w:right w:val="none" w:sz="0" w:space="0" w:color="auto"/>
      </w:divBdr>
    </w:div>
    <w:div w:id="803155183">
      <w:bodyDiv w:val="1"/>
      <w:marLeft w:val="0"/>
      <w:marRight w:val="0"/>
      <w:marTop w:val="0"/>
      <w:marBottom w:val="0"/>
      <w:divBdr>
        <w:top w:val="none" w:sz="0" w:space="0" w:color="auto"/>
        <w:left w:val="none" w:sz="0" w:space="0" w:color="auto"/>
        <w:bottom w:val="none" w:sz="0" w:space="0" w:color="auto"/>
        <w:right w:val="none" w:sz="0" w:space="0" w:color="auto"/>
      </w:divBdr>
    </w:div>
    <w:div w:id="811750136">
      <w:bodyDiv w:val="1"/>
      <w:marLeft w:val="0"/>
      <w:marRight w:val="0"/>
      <w:marTop w:val="0"/>
      <w:marBottom w:val="0"/>
      <w:divBdr>
        <w:top w:val="none" w:sz="0" w:space="0" w:color="auto"/>
        <w:left w:val="none" w:sz="0" w:space="0" w:color="auto"/>
        <w:bottom w:val="none" w:sz="0" w:space="0" w:color="auto"/>
        <w:right w:val="none" w:sz="0" w:space="0" w:color="auto"/>
      </w:divBdr>
    </w:div>
    <w:div w:id="824585235">
      <w:bodyDiv w:val="1"/>
      <w:marLeft w:val="0"/>
      <w:marRight w:val="0"/>
      <w:marTop w:val="0"/>
      <w:marBottom w:val="0"/>
      <w:divBdr>
        <w:top w:val="none" w:sz="0" w:space="0" w:color="auto"/>
        <w:left w:val="none" w:sz="0" w:space="0" w:color="auto"/>
        <w:bottom w:val="none" w:sz="0" w:space="0" w:color="auto"/>
        <w:right w:val="none" w:sz="0" w:space="0" w:color="auto"/>
      </w:divBdr>
    </w:div>
    <w:div w:id="830484797">
      <w:bodyDiv w:val="1"/>
      <w:marLeft w:val="0"/>
      <w:marRight w:val="0"/>
      <w:marTop w:val="0"/>
      <w:marBottom w:val="0"/>
      <w:divBdr>
        <w:top w:val="none" w:sz="0" w:space="0" w:color="auto"/>
        <w:left w:val="none" w:sz="0" w:space="0" w:color="auto"/>
        <w:bottom w:val="none" w:sz="0" w:space="0" w:color="auto"/>
        <w:right w:val="none" w:sz="0" w:space="0" w:color="auto"/>
      </w:divBdr>
    </w:div>
    <w:div w:id="836845329">
      <w:bodyDiv w:val="1"/>
      <w:marLeft w:val="0"/>
      <w:marRight w:val="0"/>
      <w:marTop w:val="0"/>
      <w:marBottom w:val="0"/>
      <w:divBdr>
        <w:top w:val="none" w:sz="0" w:space="0" w:color="auto"/>
        <w:left w:val="none" w:sz="0" w:space="0" w:color="auto"/>
        <w:bottom w:val="none" w:sz="0" w:space="0" w:color="auto"/>
        <w:right w:val="none" w:sz="0" w:space="0" w:color="auto"/>
      </w:divBdr>
    </w:div>
    <w:div w:id="846135823">
      <w:bodyDiv w:val="1"/>
      <w:marLeft w:val="0"/>
      <w:marRight w:val="0"/>
      <w:marTop w:val="0"/>
      <w:marBottom w:val="0"/>
      <w:divBdr>
        <w:top w:val="none" w:sz="0" w:space="0" w:color="auto"/>
        <w:left w:val="none" w:sz="0" w:space="0" w:color="auto"/>
        <w:bottom w:val="none" w:sz="0" w:space="0" w:color="auto"/>
        <w:right w:val="none" w:sz="0" w:space="0" w:color="auto"/>
      </w:divBdr>
    </w:div>
    <w:div w:id="856424703">
      <w:bodyDiv w:val="1"/>
      <w:marLeft w:val="0"/>
      <w:marRight w:val="0"/>
      <w:marTop w:val="0"/>
      <w:marBottom w:val="0"/>
      <w:divBdr>
        <w:top w:val="none" w:sz="0" w:space="0" w:color="auto"/>
        <w:left w:val="none" w:sz="0" w:space="0" w:color="auto"/>
        <w:bottom w:val="none" w:sz="0" w:space="0" w:color="auto"/>
        <w:right w:val="none" w:sz="0" w:space="0" w:color="auto"/>
      </w:divBdr>
    </w:div>
    <w:div w:id="867716500">
      <w:bodyDiv w:val="1"/>
      <w:marLeft w:val="0"/>
      <w:marRight w:val="0"/>
      <w:marTop w:val="0"/>
      <w:marBottom w:val="0"/>
      <w:divBdr>
        <w:top w:val="none" w:sz="0" w:space="0" w:color="auto"/>
        <w:left w:val="none" w:sz="0" w:space="0" w:color="auto"/>
        <w:bottom w:val="none" w:sz="0" w:space="0" w:color="auto"/>
        <w:right w:val="none" w:sz="0" w:space="0" w:color="auto"/>
      </w:divBdr>
    </w:div>
    <w:div w:id="871649925">
      <w:bodyDiv w:val="1"/>
      <w:marLeft w:val="0"/>
      <w:marRight w:val="0"/>
      <w:marTop w:val="0"/>
      <w:marBottom w:val="0"/>
      <w:divBdr>
        <w:top w:val="none" w:sz="0" w:space="0" w:color="auto"/>
        <w:left w:val="none" w:sz="0" w:space="0" w:color="auto"/>
        <w:bottom w:val="none" w:sz="0" w:space="0" w:color="auto"/>
        <w:right w:val="none" w:sz="0" w:space="0" w:color="auto"/>
      </w:divBdr>
    </w:div>
    <w:div w:id="877933187">
      <w:bodyDiv w:val="1"/>
      <w:marLeft w:val="0"/>
      <w:marRight w:val="0"/>
      <w:marTop w:val="0"/>
      <w:marBottom w:val="0"/>
      <w:divBdr>
        <w:top w:val="none" w:sz="0" w:space="0" w:color="auto"/>
        <w:left w:val="none" w:sz="0" w:space="0" w:color="auto"/>
        <w:bottom w:val="none" w:sz="0" w:space="0" w:color="auto"/>
        <w:right w:val="none" w:sz="0" w:space="0" w:color="auto"/>
      </w:divBdr>
    </w:div>
    <w:div w:id="882324622">
      <w:bodyDiv w:val="1"/>
      <w:marLeft w:val="0"/>
      <w:marRight w:val="0"/>
      <w:marTop w:val="0"/>
      <w:marBottom w:val="0"/>
      <w:divBdr>
        <w:top w:val="none" w:sz="0" w:space="0" w:color="auto"/>
        <w:left w:val="none" w:sz="0" w:space="0" w:color="auto"/>
        <w:bottom w:val="none" w:sz="0" w:space="0" w:color="auto"/>
        <w:right w:val="none" w:sz="0" w:space="0" w:color="auto"/>
      </w:divBdr>
    </w:div>
    <w:div w:id="892427837">
      <w:bodyDiv w:val="1"/>
      <w:marLeft w:val="0"/>
      <w:marRight w:val="0"/>
      <w:marTop w:val="0"/>
      <w:marBottom w:val="0"/>
      <w:divBdr>
        <w:top w:val="none" w:sz="0" w:space="0" w:color="auto"/>
        <w:left w:val="none" w:sz="0" w:space="0" w:color="auto"/>
        <w:bottom w:val="none" w:sz="0" w:space="0" w:color="auto"/>
        <w:right w:val="none" w:sz="0" w:space="0" w:color="auto"/>
      </w:divBdr>
    </w:div>
    <w:div w:id="911696498">
      <w:bodyDiv w:val="1"/>
      <w:marLeft w:val="0"/>
      <w:marRight w:val="0"/>
      <w:marTop w:val="0"/>
      <w:marBottom w:val="0"/>
      <w:divBdr>
        <w:top w:val="none" w:sz="0" w:space="0" w:color="auto"/>
        <w:left w:val="none" w:sz="0" w:space="0" w:color="auto"/>
        <w:bottom w:val="none" w:sz="0" w:space="0" w:color="auto"/>
        <w:right w:val="none" w:sz="0" w:space="0" w:color="auto"/>
      </w:divBdr>
    </w:div>
    <w:div w:id="915935527">
      <w:bodyDiv w:val="1"/>
      <w:marLeft w:val="0"/>
      <w:marRight w:val="0"/>
      <w:marTop w:val="0"/>
      <w:marBottom w:val="0"/>
      <w:divBdr>
        <w:top w:val="none" w:sz="0" w:space="0" w:color="auto"/>
        <w:left w:val="none" w:sz="0" w:space="0" w:color="auto"/>
        <w:bottom w:val="none" w:sz="0" w:space="0" w:color="auto"/>
        <w:right w:val="none" w:sz="0" w:space="0" w:color="auto"/>
      </w:divBdr>
    </w:div>
    <w:div w:id="927037022">
      <w:bodyDiv w:val="1"/>
      <w:marLeft w:val="0"/>
      <w:marRight w:val="0"/>
      <w:marTop w:val="0"/>
      <w:marBottom w:val="0"/>
      <w:divBdr>
        <w:top w:val="none" w:sz="0" w:space="0" w:color="auto"/>
        <w:left w:val="none" w:sz="0" w:space="0" w:color="auto"/>
        <w:bottom w:val="none" w:sz="0" w:space="0" w:color="auto"/>
        <w:right w:val="none" w:sz="0" w:space="0" w:color="auto"/>
      </w:divBdr>
    </w:div>
    <w:div w:id="940647888">
      <w:bodyDiv w:val="1"/>
      <w:marLeft w:val="0"/>
      <w:marRight w:val="0"/>
      <w:marTop w:val="0"/>
      <w:marBottom w:val="0"/>
      <w:divBdr>
        <w:top w:val="none" w:sz="0" w:space="0" w:color="auto"/>
        <w:left w:val="none" w:sz="0" w:space="0" w:color="auto"/>
        <w:bottom w:val="none" w:sz="0" w:space="0" w:color="auto"/>
        <w:right w:val="none" w:sz="0" w:space="0" w:color="auto"/>
      </w:divBdr>
    </w:div>
    <w:div w:id="968630164">
      <w:bodyDiv w:val="1"/>
      <w:marLeft w:val="0"/>
      <w:marRight w:val="0"/>
      <w:marTop w:val="0"/>
      <w:marBottom w:val="0"/>
      <w:divBdr>
        <w:top w:val="none" w:sz="0" w:space="0" w:color="auto"/>
        <w:left w:val="none" w:sz="0" w:space="0" w:color="auto"/>
        <w:bottom w:val="none" w:sz="0" w:space="0" w:color="auto"/>
        <w:right w:val="none" w:sz="0" w:space="0" w:color="auto"/>
      </w:divBdr>
    </w:div>
    <w:div w:id="992560511">
      <w:bodyDiv w:val="1"/>
      <w:marLeft w:val="0"/>
      <w:marRight w:val="0"/>
      <w:marTop w:val="0"/>
      <w:marBottom w:val="0"/>
      <w:divBdr>
        <w:top w:val="none" w:sz="0" w:space="0" w:color="auto"/>
        <w:left w:val="none" w:sz="0" w:space="0" w:color="auto"/>
        <w:bottom w:val="none" w:sz="0" w:space="0" w:color="auto"/>
        <w:right w:val="none" w:sz="0" w:space="0" w:color="auto"/>
      </w:divBdr>
    </w:div>
    <w:div w:id="998769186">
      <w:bodyDiv w:val="1"/>
      <w:marLeft w:val="0"/>
      <w:marRight w:val="0"/>
      <w:marTop w:val="0"/>
      <w:marBottom w:val="0"/>
      <w:divBdr>
        <w:top w:val="none" w:sz="0" w:space="0" w:color="auto"/>
        <w:left w:val="none" w:sz="0" w:space="0" w:color="auto"/>
        <w:bottom w:val="none" w:sz="0" w:space="0" w:color="auto"/>
        <w:right w:val="none" w:sz="0" w:space="0" w:color="auto"/>
      </w:divBdr>
    </w:div>
    <w:div w:id="1002321823">
      <w:bodyDiv w:val="1"/>
      <w:marLeft w:val="0"/>
      <w:marRight w:val="0"/>
      <w:marTop w:val="0"/>
      <w:marBottom w:val="0"/>
      <w:divBdr>
        <w:top w:val="none" w:sz="0" w:space="0" w:color="auto"/>
        <w:left w:val="none" w:sz="0" w:space="0" w:color="auto"/>
        <w:bottom w:val="none" w:sz="0" w:space="0" w:color="auto"/>
        <w:right w:val="none" w:sz="0" w:space="0" w:color="auto"/>
      </w:divBdr>
    </w:div>
    <w:div w:id="1008757359">
      <w:bodyDiv w:val="1"/>
      <w:marLeft w:val="0"/>
      <w:marRight w:val="0"/>
      <w:marTop w:val="0"/>
      <w:marBottom w:val="0"/>
      <w:divBdr>
        <w:top w:val="none" w:sz="0" w:space="0" w:color="auto"/>
        <w:left w:val="none" w:sz="0" w:space="0" w:color="auto"/>
        <w:bottom w:val="none" w:sz="0" w:space="0" w:color="auto"/>
        <w:right w:val="none" w:sz="0" w:space="0" w:color="auto"/>
      </w:divBdr>
    </w:div>
    <w:div w:id="1027022842">
      <w:bodyDiv w:val="1"/>
      <w:marLeft w:val="0"/>
      <w:marRight w:val="0"/>
      <w:marTop w:val="0"/>
      <w:marBottom w:val="0"/>
      <w:divBdr>
        <w:top w:val="none" w:sz="0" w:space="0" w:color="auto"/>
        <w:left w:val="none" w:sz="0" w:space="0" w:color="auto"/>
        <w:bottom w:val="none" w:sz="0" w:space="0" w:color="auto"/>
        <w:right w:val="none" w:sz="0" w:space="0" w:color="auto"/>
      </w:divBdr>
    </w:div>
    <w:div w:id="1028020994">
      <w:bodyDiv w:val="1"/>
      <w:marLeft w:val="0"/>
      <w:marRight w:val="0"/>
      <w:marTop w:val="0"/>
      <w:marBottom w:val="0"/>
      <w:divBdr>
        <w:top w:val="none" w:sz="0" w:space="0" w:color="auto"/>
        <w:left w:val="none" w:sz="0" w:space="0" w:color="auto"/>
        <w:bottom w:val="none" w:sz="0" w:space="0" w:color="auto"/>
        <w:right w:val="none" w:sz="0" w:space="0" w:color="auto"/>
      </w:divBdr>
    </w:div>
    <w:div w:id="1041587846">
      <w:bodyDiv w:val="1"/>
      <w:marLeft w:val="0"/>
      <w:marRight w:val="0"/>
      <w:marTop w:val="0"/>
      <w:marBottom w:val="0"/>
      <w:divBdr>
        <w:top w:val="none" w:sz="0" w:space="0" w:color="auto"/>
        <w:left w:val="none" w:sz="0" w:space="0" w:color="auto"/>
        <w:bottom w:val="none" w:sz="0" w:space="0" w:color="auto"/>
        <w:right w:val="none" w:sz="0" w:space="0" w:color="auto"/>
      </w:divBdr>
    </w:div>
    <w:div w:id="1043334540">
      <w:bodyDiv w:val="1"/>
      <w:marLeft w:val="0"/>
      <w:marRight w:val="0"/>
      <w:marTop w:val="0"/>
      <w:marBottom w:val="0"/>
      <w:divBdr>
        <w:top w:val="none" w:sz="0" w:space="0" w:color="auto"/>
        <w:left w:val="none" w:sz="0" w:space="0" w:color="auto"/>
        <w:bottom w:val="none" w:sz="0" w:space="0" w:color="auto"/>
        <w:right w:val="none" w:sz="0" w:space="0" w:color="auto"/>
      </w:divBdr>
    </w:div>
    <w:div w:id="1046218075">
      <w:bodyDiv w:val="1"/>
      <w:marLeft w:val="0"/>
      <w:marRight w:val="0"/>
      <w:marTop w:val="0"/>
      <w:marBottom w:val="0"/>
      <w:divBdr>
        <w:top w:val="none" w:sz="0" w:space="0" w:color="auto"/>
        <w:left w:val="none" w:sz="0" w:space="0" w:color="auto"/>
        <w:bottom w:val="none" w:sz="0" w:space="0" w:color="auto"/>
        <w:right w:val="none" w:sz="0" w:space="0" w:color="auto"/>
      </w:divBdr>
    </w:div>
    <w:div w:id="1065640490">
      <w:bodyDiv w:val="1"/>
      <w:marLeft w:val="0"/>
      <w:marRight w:val="0"/>
      <w:marTop w:val="0"/>
      <w:marBottom w:val="0"/>
      <w:divBdr>
        <w:top w:val="none" w:sz="0" w:space="0" w:color="auto"/>
        <w:left w:val="none" w:sz="0" w:space="0" w:color="auto"/>
        <w:bottom w:val="none" w:sz="0" w:space="0" w:color="auto"/>
        <w:right w:val="none" w:sz="0" w:space="0" w:color="auto"/>
      </w:divBdr>
    </w:div>
    <w:div w:id="1084643770">
      <w:bodyDiv w:val="1"/>
      <w:marLeft w:val="0"/>
      <w:marRight w:val="0"/>
      <w:marTop w:val="0"/>
      <w:marBottom w:val="0"/>
      <w:divBdr>
        <w:top w:val="none" w:sz="0" w:space="0" w:color="auto"/>
        <w:left w:val="none" w:sz="0" w:space="0" w:color="auto"/>
        <w:bottom w:val="none" w:sz="0" w:space="0" w:color="auto"/>
        <w:right w:val="none" w:sz="0" w:space="0" w:color="auto"/>
      </w:divBdr>
    </w:div>
    <w:div w:id="1100023863">
      <w:bodyDiv w:val="1"/>
      <w:marLeft w:val="0"/>
      <w:marRight w:val="0"/>
      <w:marTop w:val="0"/>
      <w:marBottom w:val="0"/>
      <w:divBdr>
        <w:top w:val="none" w:sz="0" w:space="0" w:color="auto"/>
        <w:left w:val="none" w:sz="0" w:space="0" w:color="auto"/>
        <w:bottom w:val="none" w:sz="0" w:space="0" w:color="auto"/>
        <w:right w:val="none" w:sz="0" w:space="0" w:color="auto"/>
      </w:divBdr>
    </w:div>
    <w:div w:id="1117604512">
      <w:bodyDiv w:val="1"/>
      <w:marLeft w:val="0"/>
      <w:marRight w:val="0"/>
      <w:marTop w:val="0"/>
      <w:marBottom w:val="0"/>
      <w:divBdr>
        <w:top w:val="none" w:sz="0" w:space="0" w:color="auto"/>
        <w:left w:val="none" w:sz="0" w:space="0" w:color="auto"/>
        <w:bottom w:val="none" w:sz="0" w:space="0" w:color="auto"/>
        <w:right w:val="none" w:sz="0" w:space="0" w:color="auto"/>
      </w:divBdr>
    </w:div>
    <w:div w:id="1139616456">
      <w:bodyDiv w:val="1"/>
      <w:marLeft w:val="0"/>
      <w:marRight w:val="0"/>
      <w:marTop w:val="0"/>
      <w:marBottom w:val="0"/>
      <w:divBdr>
        <w:top w:val="none" w:sz="0" w:space="0" w:color="auto"/>
        <w:left w:val="none" w:sz="0" w:space="0" w:color="auto"/>
        <w:bottom w:val="none" w:sz="0" w:space="0" w:color="auto"/>
        <w:right w:val="none" w:sz="0" w:space="0" w:color="auto"/>
      </w:divBdr>
    </w:div>
    <w:div w:id="1146388341">
      <w:bodyDiv w:val="1"/>
      <w:marLeft w:val="0"/>
      <w:marRight w:val="0"/>
      <w:marTop w:val="0"/>
      <w:marBottom w:val="0"/>
      <w:divBdr>
        <w:top w:val="none" w:sz="0" w:space="0" w:color="auto"/>
        <w:left w:val="none" w:sz="0" w:space="0" w:color="auto"/>
        <w:bottom w:val="none" w:sz="0" w:space="0" w:color="auto"/>
        <w:right w:val="none" w:sz="0" w:space="0" w:color="auto"/>
      </w:divBdr>
    </w:div>
    <w:div w:id="1149132276">
      <w:bodyDiv w:val="1"/>
      <w:marLeft w:val="0"/>
      <w:marRight w:val="0"/>
      <w:marTop w:val="0"/>
      <w:marBottom w:val="0"/>
      <w:divBdr>
        <w:top w:val="none" w:sz="0" w:space="0" w:color="auto"/>
        <w:left w:val="none" w:sz="0" w:space="0" w:color="auto"/>
        <w:bottom w:val="none" w:sz="0" w:space="0" w:color="auto"/>
        <w:right w:val="none" w:sz="0" w:space="0" w:color="auto"/>
      </w:divBdr>
    </w:div>
    <w:div w:id="1162233556">
      <w:bodyDiv w:val="1"/>
      <w:marLeft w:val="0"/>
      <w:marRight w:val="0"/>
      <w:marTop w:val="0"/>
      <w:marBottom w:val="0"/>
      <w:divBdr>
        <w:top w:val="none" w:sz="0" w:space="0" w:color="auto"/>
        <w:left w:val="none" w:sz="0" w:space="0" w:color="auto"/>
        <w:bottom w:val="none" w:sz="0" w:space="0" w:color="auto"/>
        <w:right w:val="none" w:sz="0" w:space="0" w:color="auto"/>
      </w:divBdr>
    </w:div>
    <w:div w:id="1177160142">
      <w:bodyDiv w:val="1"/>
      <w:marLeft w:val="0"/>
      <w:marRight w:val="0"/>
      <w:marTop w:val="0"/>
      <w:marBottom w:val="0"/>
      <w:divBdr>
        <w:top w:val="none" w:sz="0" w:space="0" w:color="auto"/>
        <w:left w:val="none" w:sz="0" w:space="0" w:color="auto"/>
        <w:bottom w:val="none" w:sz="0" w:space="0" w:color="auto"/>
        <w:right w:val="none" w:sz="0" w:space="0" w:color="auto"/>
      </w:divBdr>
    </w:div>
    <w:div w:id="1189828860">
      <w:bodyDiv w:val="1"/>
      <w:marLeft w:val="0"/>
      <w:marRight w:val="0"/>
      <w:marTop w:val="0"/>
      <w:marBottom w:val="0"/>
      <w:divBdr>
        <w:top w:val="none" w:sz="0" w:space="0" w:color="auto"/>
        <w:left w:val="none" w:sz="0" w:space="0" w:color="auto"/>
        <w:bottom w:val="none" w:sz="0" w:space="0" w:color="auto"/>
        <w:right w:val="none" w:sz="0" w:space="0" w:color="auto"/>
      </w:divBdr>
    </w:div>
    <w:div w:id="1203591113">
      <w:bodyDiv w:val="1"/>
      <w:marLeft w:val="0"/>
      <w:marRight w:val="0"/>
      <w:marTop w:val="0"/>
      <w:marBottom w:val="0"/>
      <w:divBdr>
        <w:top w:val="none" w:sz="0" w:space="0" w:color="auto"/>
        <w:left w:val="none" w:sz="0" w:space="0" w:color="auto"/>
        <w:bottom w:val="none" w:sz="0" w:space="0" w:color="auto"/>
        <w:right w:val="none" w:sz="0" w:space="0" w:color="auto"/>
      </w:divBdr>
    </w:div>
    <w:div w:id="1214193232">
      <w:bodyDiv w:val="1"/>
      <w:marLeft w:val="0"/>
      <w:marRight w:val="0"/>
      <w:marTop w:val="0"/>
      <w:marBottom w:val="0"/>
      <w:divBdr>
        <w:top w:val="none" w:sz="0" w:space="0" w:color="auto"/>
        <w:left w:val="none" w:sz="0" w:space="0" w:color="auto"/>
        <w:bottom w:val="none" w:sz="0" w:space="0" w:color="auto"/>
        <w:right w:val="none" w:sz="0" w:space="0" w:color="auto"/>
      </w:divBdr>
    </w:div>
    <w:div w:id="1229462982">
      <w:bodyDiv w:val="1"/>
      <w:marLeft w:val="0"/>
      <w:marRight w:val="0"/>
      <w:marTop w:val="0"/>
      <w:marBottom w:val="0"/>
      <w:divBdr>
        <w:top w:val="none" w:sz="0" w:space="0" w:color="auto"/>
        <w:left w:val="none" w:sz="0" w:space="0" w:color="auto"/>
        <w:bottom w:val="none" w:sz="0" w:space="0" w:color="auto"/>
        <w:right w:val="none" w:sz="0" w:space="0" w:color="auto"/>
      </w:divBdr>
    </w:div>
    <w:div w:id="1239632873">
      <w:bodyDiv w:val="1"/>
      <w:marLeft w:val="0"/>
      <w:marRight w:val="0"/>
      <w:marTop w:val="0"/>
      <w:marBottom w:val="0"/>
      <w:divBdr>
        <w:top w:val="none" w:sz="0" w:space="0" w:color="auto"/>
        <w:left w:val="none" w:sz="0" w:space="0" w:color="auto"/>
        <w:bottom w:val="none" w:sz="0" w:space="0" w:color="auto"/>
        <w:right w:val="none" w:sz="0" w:space="0" w:color="auto"/>
      </w:divBdr>
    </w:div>
    <w:div w:id="1274707844">
      <w:bodyDiv w:val="1"/>
      <w:marLeft w:val="0"/>
      <w:marRight w:val="0"/>
      <w:marTop w:val="0"/>
      <w:marBottom w:val="0"/>
      <w:divBdr>
        <w:top w:val="none" w:sz="0" w:space="0" w:color="auto"/>
        <w:left w:val="none" w:sz="0" w:space="0" w:color="auto"/>
        <w:bottom w:val="none" w:sz="0" w:space="0" w:color="auto"/>
        <w:right w:val="none" w:sz="0" w:space="0" w:color="auto"/>
      </w:divBdr>
    </w:div>
    <w:div w:id="1282615760">
      <w:bodyDiv w:val="1"/>
      <w:marLeft w:val="0"/>
      <w:marRight w:val="0"/>
      <w:marTop w:val="0"/>
      <w:marBottom w:val="0"/>
      <w:divBdr>
        <w:top w:val="none" w:sz="0" w:space="0" w:color="auto"/>
        <w:left w:val="none" w:sz="0" w:space="0" w:color="auto"/>
        <w:bottom w:val="none" w:sz="0" w:space="0" w:color="auto"/>
        <w:right w:val="none" w:sz="0" w:space="0" w:color="auto"/>
      </w:divBdr>
    </w:div>
    <w:div w:id="1285844387">
      <w:bodyDiv w:val="1"/>
      <w:marLeft w:val="0"/>
      <w:marRight w:val="0"/>
      <w:marTop w:val="0"/>
      <w:marBottom w:val="0"/>
      <w:divBdr>
        <w:top w:val="none" w:sz="0" w:space="0" w:color="auto"/>
        <w:left w:val="none" w:sz="0" w:space="0" w:color="auto"/>
        <w:bottom w:val="none" w:sz="0" w:space="0" w:color="auto"/>
        <w:right w:val="none" w:sz="0" w:space="0" w:color="auto"/>
      </w:divBdr>
    </w:div>
    <w:div w:id="1287472627">
      <w:bodyDiv w:val="1"/>
      <w:marLeft w:val="0"/>
      <w:marRight w:val="0"/>
      <w:marTop w:val="0"/>
      <w:marBottom w:val="0"/>
      <w:divBdr>
        <w:top w:val="none" w:sz="0" w:space="0" w:color="auto"/>
        <w:left w:val="none" w:sz="0" w:space="0" w:color="auto"/>
        <w:bottom w:val="none" w:sz="0" w:space="0" w:color="auto"/>
        <w:right w:val="none" w:sz="0" w:space="0" w:color="auto"/>
      </w:divBdr>
    </w:div>
    <w:div w:id="1303999507">
      <w:bodyDiv w:val="1"/>
      <w:marLeft w:val="0"/>
      <w:marRight w:val="0"/>
      <w:marTop w:val="0"/>
      <w:marBottom w:val="0"/>
      <w:divBdr>
        <w:top w:val="none" w:sz="0" w:space="0" w:color="auto"/>
        <w:left w:val="none" w:sz="0" w:space="0" w:color="auto"/>
        <w:bottom w:val="none" w:sz="0" w:space="0" w:color="auto"/>
        <w:right w:val="none" w:sz="0" w:space="0" w:color="auto"/>
      </w:divBdr>
    </w:div>
    <w:div w:id="1306350291">
      <w:bodyDiv w:val="1"/>
      <w:marLeft w:val="0"/>
      <w:marRight w:val="0"/>
      <w:marTop w:val="0"/>
      <w:marBottom w:val="0"/>
      <w:divBdr>
        <w:top w:val="none" w:sz="0" w:space="0" w:color="auto"/>
        <w:left w:val="none" w:sz="0" w:space="0" w:color="auto"/>
        <w:bottom w:val="none" w:sz="0" w:space="0" w:color="auto"/>
        <w:right w:val="none" w:sz="0" w:space="0" w:color="auto"/>
      </w:divBdr>
    </w:div>
    <w:div w:id="1313370997">
      <w:bodyDiv w:val="1"/>
      <w:marLeft w:val="0"/>
      <w:marRight w:val="0"/>
      <w:marTop w:val="0"/>
      <w:marBottom w:val="0"/>
      <w:divBdr>
        <w:top w:val="none" w:sz="0" w:space="0" w:color="auto"/>
        <w:left w:val="none" w:sz="0" w:space="0" w:color="auto"/>
        <w:bottom w:val="none" w:sz="0" w:space="0" w:color="auto"/>
        <w:right w:val="none" w:sz="0" w:space="0" w:color="auto"/>
      </w:divBdr>
    </w:div>
    <w:div w:id="1318340376">
      <w:bodyDiv w:val="1"/>
      <w:marLeft w:val="0"/>
      <w:marRight w:val="0"/>
      <w:marTop w:val="0"/>
      <w:marBottom w:val="0"/>
      <w:divBdr>
        <w:top w:val="none" w:sz="0" w:space="0" w:color="auto"/>
        <w:left w:val="none" w:sz="0" w:space="0" w:color="auto"/>
        <w:bottom w:val="none" w:sz="0" w:space="0" w:color="auto"/>
        <w:right w:val="none" w:sz="0" w:space="0" w:color="auto"/>
      </w:divBdr>
    </w:div>
    <w:div w:id="1371757000">
      <w:bodyDiv w:val="1"/>
      <w:marLeft w:val="0"/>
      <w:marRight w:val="0"/>
      <w:marTop w:val="0"/>
      <w:marBottom w:val="0"/>
      <w:divBdr>
        <w:top w:val="none" w:sz="0" w:space="0" w:color="auto"/>
        <w:left w:val="none" w:sz="0" w:space="0" w:color="auto"/>
        <w:bottom w:val="none" w:sz="0" w:space="0" w:color="auto"/>
        <w:right w:val="none" w:sz="0" w:space="0" w:color="auto"/>
      </w:divBdr>
    </w:div>
    <w:div w:id="1374693556">
      <w:bodyDiv w:val="1"/>
      <w:marLeft w:val="0"/>
      <w:marRight w:val="0"/>
      <w:marTop w:val="0"/>
      <w:marBottom w:val="0"/>
      <w:divBdr>
        <w:top w:val="none" w:sz="0" w:space="0" w:color="auto"/>
        <w:left w:val="none" w:sz="0" w:space="0" w:color="auto"/>
        <w:bottom w:val="none" w:sz="0" w:space="0" w:color="auto"/>
        <w:right w:val="none" w:sz="0" w:space="0" w:color="auto"/>
      </w:divBdr>
    </w:div>
    <w:div w:id="1391997293">
      <w:bodyDiv w:val="1"/>
      <w:marLeft w:val="0"/>
      <w:marRight w:val="0"/>
      <w:marTop w:val="0"/>
      <w:marBottom w:val="0"/>
      <w:divBdr>
        <w:top w:val="none" w:sz="0" w:space="0" w:color="auto"/>
        <w:left w:val="none" w:sz="0" w:space="0" w:color="auto"/>
        <w:bottom w:val="none" w:sz="0" w:space="0" w:color="auto"/>
        <w:right w:val="none" w:sz="0" w:space="0" w:color="auto"/>
      </w:divBdr>
    </w:div>
    <w:div w:id="1406344504">
      <w:bodyDiv w:val="1"/>
      <w:marLeft w:val="0"/>
      <w:marRight w:val="0"/>
      <w:marTop w:val="0"/>
      <w:marBottom w:val="0"/>
      <w:divBdr>
        <w:top w:val="none" w:sz="0" w:space="0" w:color="auto"/>
        <w:left w:val="none" w:sz="0" w:space="0" w:color="auto"/>
        <w:bottom w:val="none" w:sz="0" w:space="0" w:color="auto"/>
        <w:right w:val="none" w:sz="0" w:space="0" w:color="auto"/>
      </w:divBdr>
    </w:div>
    <w:div w:id="1426881527">
      <w:bodyDiv w:val="1"/>
      <w:marLeft w:val="0"/>
      <w:marRight w:val="0"/>
      <w:marTop w:val="0"/>
      <w:marBottom w:val="0"/>
      <w:divBdr>
        <w:top w:val="none" w:sz="0" w:space="0" w:color="auto"/>
        <w:left w:val="none" w:sz="0" w:space="0" w:color="auto"/>
        <w:bottom w:val="none" w:sz="0" w:space="0" w:color="auto"/>
        <w:right w:val="none" w:sz="0" w:space="0" w:color="auto"/>
      </w:divBdr>
    </w:div>
    <w:div w:id="1436369550">
      <w:bodyDiv w:val="1"/>
      <w:marLeft w:val="0"/>
      <w:marRight w:val="0"/>
      <w:marTop w:val="0"/>
      <w:marBottom w:val="0"/>
      <w:divBdr>
        <w:top w:val="none" w:sz="0" w:space="0" w:color="auto"/>
        <w:left w:val="none" w:sz="0" w:space="0" w:color="auto"/>
        <w:bottom w:val="none" w:sz="0" w:space="0" w:color="auto"/>
        <w:right w:val="none" w:sz="0" w:space="0" w:color="auto"/>
      </w:divBdr>
    </w:div>
    <w:div w:id="1438480289">
      <w:bodyDiv w:val="1"/>
      <w:marLeft w:val="0"/>
      <w:marRight w:val="0"/>
      <w:marTop w:val="0"/>
      <w:marBottom w:val="0"/>
      <w:divBdr>
        <w:top w:val="none" w:sz="0" w:space="0" w:color="auto"/>
        <w:left w:val="none" w:sz="0" w:space="0" w:color="auto"/>
        <w:bottom w:val="none" w:sz="0" w:space="0" w:color="auto"/>
        <w:right w:val="none" w:sz="0" w:space="0" w:color="auto"/>
      </w:divBdr>
    </w:div>
    <w:div w:id="1440639714">
      <w:bodyDiv w:val="1"/>
      <w:marLeft w:val="0"/>
      <w:marRight w:val="0"/>
      <w:marTop w:val="0"/>
      <w:marBottom w:val="0"/>
      <w:divBdr>
        <w:top w:val="none" w:sz="0" w:space="0" w:color="auto"/>
        <w:left w:val="none" w:sz="0" w:space="0" w:color="auto"/>
        <w:bottom w:val="none" w:sz="0" w:space="0" w:color="auto"/>
        <w:right w:val="none" w:sz="0" w:space="0" w:color="auto"/>
      </w:divBdr>
    </w:div>
    <w:div w:id="1444954792">
      <w:bodyDiv w:val="1"/>
      <w:marLeft w:val="0"/>
      <w:marRight w:val="0"/>
      <w:marTop w:val="0"/>
      <w:marBottom w:val="0"/>
      <w:divBdr>
        <w:top w:val="none" w:sz="0" w:space="0" w:color="auto"/>
        <w:left w:val="none" w:sz="0" w:space="0" w:color="auto"/>
        <w:bottom w:val="none" w:sz="0" w:space="0" w:color="auto"/>
        <w:right w:val="none" w:sz="0" w:space="0" w:color="auto"/>
      </w:divBdr>
    </w:div>
    <w:div w:id="1448156608">
      <w:bodyDiv w:val="1"/>
      <w:marLeft w:val="0"/>
      <w:marRight w:val="0"/>
      <w:marTop w:val="0"/>
      <w:marBottom w:val="0"/>
      <w:divBdr>
        <w:top w:val="none" w:sz="0" w:space="0" w:color="auto"/>
        <w:left w:val="none" w:sz="0" w:space="0" w:color="auto"/>
        <w:bottom w:val="none" w:sz="0" w:space="0" w:color="auto"/>
        <w:right w:val="none" w:sz="0" w:space="0" w:color="auto"/>
      </w:divBdr>
    </w:div>
    <w:div w:id="1476684699">
      <w:bodyDiv w:val="1"/>
      <w:marLeft w:val="0"/>
      <w:marRight w:val="0"/>
      <w:marTop w:val="0"/>
      <w:marBottom w:val="0"/>
      <w:divBdr>
        <w:top w:val="none" w:sz="0" w:space="0" w:color="auto"/>
        <w:left w:val="none" w:sz="0" w:space="0" w:color="auto"/>
        <w:bottom w:val="none" w:sz="0" w:space="0" w:color="auto"/>
        <w:right w:val="none" w:sz="0" w:space="0" w:color="auto"/>
      </w:divBdr>
    </w:div>
    <w:div w:id="1479611283">
      <w:bodyDiv w:val="1"/>
      <w:marLeft w:val="0"/>
      <w:marRight w:val="0"/>
      <w:marTop w:val="0"/>
      <w:marBottom w:val="0"/>
      <w:divBdr>
        <w:top w:val="none" w:sz="0" w:space="0" w:color="auto"/>
        <w:left w:val="none" w:sz="0" w:space="0" w:color="auto"/>
        <w:bottom w:val="none" w:sz="0" w:space="0" w:color="auto"/>
        <w:right w:val="none" w:sz="0" w:space="0" w:color="auto"/>
      </w:divBdr>
    </w:div>
    <w:div w:id="1484663442">
      <w:bodyDiv w:val="1"/>
      <w:marLeft w:val="0"/>
      <w:marRight w:val="0"/>
      <w:marTop w:val="0"/>
      <w:marBottom w:val="0"/>
      <w:divBdr>
        <w:top w:val="none" w:sz="0" w:space="0" w:color="auto"/>
        <w:left w:val="none" w:sz="0" w:space="0" w:color="auto"/>
        <w:bottom w:val="none" w:sz="0" w:space="0" w:color="auto"/>
        <w:right w:val="none" w:sz="0" w:space="0" w:color="auto"/>
      </w:divBdr>
    </w:div>
    <w:div w:id="1485664097">
      <w:bodyDiv w:val="1"/>
      <w:marLeft w:val="0"/>
      <w:marRight w:val="0"/>
      <w:marTop w:val="0"/>
      <w:marBottom w:val="0"/>
      <w:divBdr>
        <w:top w:val="none" w:sz="0" w:space="0" w:color="auto"/>
        <w:left w:val="none" w:sz="0" w:space="0" w:color="auto"/>
        <w:bottom w:val="none" w:sz="0" w:space="0" w:color="auto"/>
        <w:right w:val="none" w:sz="0" w:space="0" w:color="auto"/>
      </w:divBdr>
    </w:div>
    <w:div w:id="1487480322">
      <w:bodyDiv w:val="1"/>
      <w:marLeft w:val="0"/>
      <w:marRight w:val="0"/>
      <w:marTop w:val="0"/>
      <w:marBottom w:val="0"/>
      <w:divBdr>
        <w:top w:val="none" w:sz="0" w:space="0" w:color="auto"/>
        <w:left w:val="none" w:sz="0" w:space="0" w:color="auto"/>
        <w:bottom w:val="none" w:sz="0" w:space="0" w:color="auto"/>
        <w:right w:val="none" w:sz="0" w:space="0" w:color="auto"/>
      </w:divBdr>
    </w:div>
    <w:div w:id="1496191491">
      <w:bodyDiv w:val="1"/>
      <w:marLeft w:val="0"/>
      <w:marRight w:val="0"/>
      <w:marTop w:val="0"/>
      <w:marBottom w:val="0"/>
      <w:divBdr>
        <w:top w:val="none" w:sz="0" w:space="0" w:color="auto"/>
        <w:left w:val="none" w:sz="0" w:space="0" w:color="auto"/>
        <w:bottom w:val="none" w:sz="0" w:space="0" w:color="auto"/>
        <w:right w:val="none" w:sz="0" w:space="0" w:color="auto"/>
      </w:divBdr>
    </w:div>
    <w:div w:id="1502499592">
      <w:bodyDiv w:val="1"/>
      <w:marLeft w:val="0"/>
      <w:marRight w:val="0"/>
      <w:marTop w:val="0"/>
      <w:marBottom w:val="0"/>
      <w:divBdr>
        <w:top w:val="none" w:sz="0" w:space="0" w:color="auto"/>
        <w:left w:val="none" w:sz="0" w:space="0" w:color="auto"/>
        <w:bottom w:val="none" w:sz="0" w:space="0" w:color="auto"/>
        <w:right w:val="none" w:sz="0" w:space="0" w:color="auto"/>
      </w:divBdr>
    </w:div>
    <w:div w:id="1513836405">
      <w:bodyDiv w:val="1"/>
      <w:marLeft w:val="0"/>
      <w:marRight w:val="0"/>
      <w:marTop w:val="0"/>
      <w:marBottom w:val="0"/>
      <w:divBdr>
        <w:top w:val="none" w:sz="0" w:space="0" w:color="auto"/>
        <w:left w:val="none" w:sz="0" w:space="0" w:color="auto"/>
        <w:bottom w:val="none" w:sz="0" w:space="0" w:color="auto"/>
        <w:right w:val="none" w:sz="0" w:space="0" w:color="auto"/>
      </w:divBdr>
    </w:div>
    <w:div w:id="1518037727">
      <w:bodyDiv w:val="1"/>
      <w:marLeft w:val="0"/>
      <w:marRight w:val="0"/>
      <w:marTop w:val="0"/>
      <w:marBottom w:val="0"/>
      <w:divBdr>
        <w:top w:val="none" w:sz="0" w:space="0" w:color="auto"/>
        <w:left w:val="none" w:sz="0" w:space="0" w:color="auto"/>
        <w:bottom w:val="none" w:sz="0" w:space="0" w:color="auto"/>
        <w:right w:val="none" w:sz="0" w:space="0" w:color="auto"/>
      </w:divBdr>
    </w:div>
    <w:div w:id="1530679513">
      <w:bodyDiv w:val="1"/>
      <w:marLeft w:val="0"/>
      <w:marRight w:val="0"/>
      <w:marTop w:val="0"/>
      <w:marBottom w:val="0"/>
      <w:divBdr>
        <w:top w:val="none" w:sz="0" w:space="0" w:color="auto"/>
        <w:left w:val="none" w:sz="0" w:space="0" w:color="auto"/>
        <w:bottom w:val="none" w:sz="0" w:space="0" w:color="auto"/>
        <w:right w:val="none" w:sz="0" w:space="0" w:color="auto"/>
      </w:divBdr>
    </w:div>
    <w:div w:id="1551071415">
      <w:bodyDiv w:val="1"/>
      <w:marLeft w:val="0"/>
      <w:marRight w:val="0"/>
      <w:marTop w:val="0"/>
      <w:marBottom w:val="0"/>
      <w:divBdr>
        <w:top w:val="none" w:sz="0" w:space="0" w:color="auto"/>
        <w:left w:val="none" w:sz="0" w:space="0" w:color="auto"/>
        <w:bottom w:val="none" w:sz="0" w:space="0" w:color="auto"/>
        <w:right w:val="none" w:sz="0" w:space="0" w:color="auto"/>
      </w:divBdr>
    </w:div>
    <w:div w:id="1584490060">
      <w:bodyDiv w:val="1"/>
      <w:marLeft w:val="0"/>
      <w:marRight w:val="0"/>
      <w:marTop w:val="0"/>
      <w:marBottom w:val="0"/>
      <w:divBdr>
        <w:top w:val="none" w:sz="0" w:space="0" w:color="auto"/>
        <w:left w:val="none" w:sz="0" w:space="0" w:color="auto"/>
        <w:bottom w:val="none" w:sz="0" w:space="0" w:color="auto"/>
        <w:right w:val="none" w:sz="0" w:space="0" w:color="auto"/>
      </w:divBdr>
    </w:div>
    <w:div w:id="1587878419">
      <w:bodyDiv w:val="1"/>
      <w:marLeft w:val="0"/>
      <w:marRight w:val="0"/>
      <w:marTop w:val="0"/>
      <w:marBottom w:val="0"/>
      <w:divBdr>
        <w:top w:val="none" w:sz="0" w:space="0" w:color="auto"/>
        <w:left w:val="none" w:sz="0" w:space="0" w:color="auto"/>
        <w:bottom w:val="none" w:sz="0" w:space="0" w:color="auto"/>
        <w:right w:val="none" w:sz="0" w:space="0" w:color="auto"/>
      </w:divBdr>
    </w:div>
    <w:div w:id="1588417243">
      <w:bodyDiv w:val="1"/>
      <w:marLeft w:val="0"/>
      <w:marRight w:val="0"/>
      <w:marTop w:val="0"/>
      <w:marBottom w:val="0"/>
      <w:divBdr>
        <w:top w:val="none" w:sz="0" w:space="0" w:color="auto"/>
        <w:left w:val="none" w:sz="0" w:space="0" w:color="auto"/>
        <w:bottom w:val="none" w:sz="0" w:space="0" w:color="auto"/>
        <w:right w:val="none" w:sz="0" w:space="0" w:color="auto"/>
      </w:divBdr>
    </w:div>
    <w:div w:id="1589655582">
      <w:bodyDiv w:val="1"/>
      <w:marLeft w:val="0"/>
      <w:marRight w:val="0"/>
      <w:marTop w:val="0"/>
      <w:marBottom w:val="0"/>
      <w:divBdr>
        <w:top w:val="none" w:sz="0" w:space="0" w:color="auto"/>
        <w:left w:val="none" w:sz="0" w:space="0" w:color="auto"/>
        <w:bottom w:val="none" w:sz="0" w:space="0" w:color="auto"/>
        <w:right w:val="none" w:sz="0" w:space="0" w:color="auto"/>
      </w:divBdr>
    </w:div>
    <w:div w:id="1591311999">
      <w:bodyDiv w:val="1"/>
      <w:marLeft w:val="0"/>
      <w:marRight w:val="0"/>
      <w:marTop w:val="0"/>
      <w:marBottom w:val="0"/>
      <w:divBdr>
        <w:top w:val="none" w:sz="0" w:space="0" w:color="auto"/>
        <w:left w:val="none" w:sz="0" w:space="0" w:color="auto"/>
        <w:bottom w:val="none" w:sz="0" w:space="0" w:color="auto"/>
        <w:right w:val="none" w:sz="0" w:space="0" w:color="auto"/>
      </w:divBdr>
    </w:div>
    <w:div w:id="1601832574">
      <w:bodyDiv w:val="1"/>
      <w:marLeft w:val="0"/>
      <w:marRight w:val="0"/>
      <w:marTop w:val="0"/>
      <w:marBottom w:val="0"/>
      <w:divBdr>
        <w:top w:val="none" w:sz="0" w:space="0" w:color="auto"/>
        <w:left w:val="none" w:sz="0" w:space="0" w:color="auto"/>
        <w:bottom w:val="none" w:sz="0" w:space="0" w:color="auto"/>
        <w:right w:val="none" w:sz="0" w:space="0" w:color="auto"/>
      </w:divBdr>
    </w:div>
    <w:div w:id="1645113732">
      <w:bodyDiv w:val="1"/>
      <w:marLeft w:val="0"/>
      <w:marRight w:val="0"/>
      <w:marTop w:val="0"/>
      <w:marBottom w:val="0"/>
      <w:divBdr>
        <w:top w:val="none" w:sz="0" w:space="0" w:color="auto"/>
        <w:left w:val="none" w:sz="0" w:space="0" w:color="auto"/>
        <w:bottom w:val="none" w:sz="0" w:space="0" w:color="auto"/>
        <w:right w:val="none" w:sz="0" w:space="0" w:color="auto"/>
      </w:divBdr>
    </w:div>
    <w:div w:id="1646885520">
      <w:bodyDiv w:val="1"/>
      <w:marLeft w:val="0"/>
      <w:marRight w:val="0"/>
      <w:marTop w:val="0"/>
      <w:marBottom w:val="0"/>
      <w:divBdr>
        <w:top w:val="none" w:sz="0" w:space="0" w:color="auto"/>
        <w:left w:val="none" w:sz="0" w:space="0" w:color="auto"/>
        <w:bottom w:val="none" w:sz="0" w:space="0" w:color="auto"/>
        <w:right w:val="none" w:sz="0" w:space="0" w:color="auto"/>
      </w:divBdr>
    </w:div>
    <w:div w:id="1648971946">
      <w:bodyDiv w:val="1"/>
      <w:marLeft w:val="0"/>
      <w:marRight w:val="0"/>
      <w:marTop w:val="0"/>
      <w:marBottom w:val="0"/>
      <w:divBdr>
        <w:top w:val="none" w:sz="0" w:space="0" w:color="auto"/>
        <w:left w:val="none" w:sz="0" w:space="0" w:color="auto"/>
        <w:bottom w:val="none" w:sz="0" w:space="0" w:color="auto"/>
        <w:right w:val="none" w:sz="0" w:space="0" w:color="auto"/>
      </w:divBdr>
    </w:div>
    <w:div w:id="1654092722">
      <w:bodyDiv w:val="1"/>
      <w:marLeft w:val="0"/>
      <w:marRight w:val="0"/>
      <w:marTop w:val="0"/>
      <w:marBottom w:val="0"/>
      <w:divBdr>
        <w:top w:val="none" w:sz="0" w:space="0" w:color="auto"/>
        <w:left w:val="none" w:sz="0" w:space="0" w:color="auto"/>
        <w:bottom w:val="none" w:sz="0" w:space="0" w:color="auto"/>
        <w:right w:val="none" w:sz="0" w:space="0" w:color="auto"/>
      </w:divBdr>
    </w:div>
    <w:div w:id="1654214084">
      <w:bodyDiv w:val="1"/>
      <w:marLeft w:val="0"/>
      <w:marRight w:val="0"/>
      <w:marTop w:val="0"/>
      <w:marBottom w:val="0"/>
      <w:divBdr>
        <w:top w:val="none" w:sz="0" w:space="0" w:color="auto"/>
        <w:left w:val="none" w:sz="0" w:space="0" w:color="auto"/>
        <w:bottom w:val="none" w:sz="0" w:space="0" w:color="auto"/>
        <w:right w:val="none" w:sz="0" w:space="0" w:color="auto"/>
      </w:divBdr>
    </w:div>
    <w:div w:id="1658724318">
      <w:bodyDiv w:val="1"/>
      <w:marLeft w:val="0"/>
      <w:marRight w:val="0"/>
      <w:marTop w:val="0"/>
      <w:marBottom w:val="0"/>
      <w:divBdr>
        <w:top w:val="none" w:sz="0" w:space="0" w:color="auto"/>
        <w:left w:val="none" w:sz="0" w:space="0" w:color="auto"/>
        <w:bottom w:val="none" w:sz="0" w:space="0" w:color="auto"/>
        <w:right w:val="none" w:sz="0" w:space="0" w:color="auto"/>
      </w:divBdr>
    </w:div>
    <w:div w:id="1666593880">
      <w:bodyDiv w:val="1"/>
      <w:marLeft w:val="0"/>
      <w:marRight w:val="0"/>
      <w:marTop w:val="0"/>
      <w:marBottom w:val="0"/>
      <w:divBdr>
        <w:top w:val="none" w:sz="0" w:space="0" w:color="auto"/>
        <w:left w:val="none" w:sz="0" w:space="0" w:color="auto"/>
        <w:bottom w:val="none" w:sz="0" w:space="0" w:color="auto"/>
        <w:right w:val="none" w:sz="0" w:space="0" w:color="auto"/>
      </w:divBdr>
    </w:div>
    <w:div w:id="1679120490">
      <w:bodyDiv w:val="1"/>
      <w:marLeft w:val="0"/>
      <w:marRight w:val="0"/>
      <w:marTop w:val="0"/>
      <w:marBottom w:val="0"/>
      <w:divBdr>
        <w:top w:val="none" w:sz="0" w:space="0" w:color="auto"/>
        <w:left w:val="none" w:sz="0" w:space="0" w:color="auto"/>
        <w:bottom w:val="none" w:sz="0" w:space="0" w:color="auto"/>
        <w:right w:val="none" w:sz="0" w:space="0" w:color="auto"/>
      </w:divBdr>
    </w:div>
    <w:div w:id="1711304141">
      <w:bodyDiv w:val="1"/>
      <w:marLeft w:val="0"/>
      <w:marRight w:val="0"/>
      <w:marTop w:val="0"/>
      <w:marBottom w:val="0"/>
      <w:divBdr>
        <w:top w:val="none" w:sz="0" w:space="0" w:color="auto"/>
        <w:left w:val="none" w:sz="0" w:space="0" w:color="auto"/>
        <w:bottom w:val="none" w:sz="0" w:space="0" w:color="auto"/>
        <w:right w:val="none" w:sz="0" w:space="0" w:color="auto"/>
      </w:divBdr>
    </w:div>
    <w:div w:id="1720007013">
      <w:bodyDiv w:val="1"/>
      <w:marLeft w:val="0"/>
      <w:marRight w:val="0"/>
      <w:marTop w:val="0"/>
      <w:marBottom w:val="0"/>
      <w:divBdr>
        <w:top w:val="none" w:sz="0" w:space="0" w:color="auto"/>
        <w:left w:val="none" w:sz="0" w:space="0" w:color="auto"/>
        <w:bottom w:val="none" w:sz="0" w:space="0" w:color="auto"/>
        <w:right w:val="none" w:sz="0" w:space="0" w:color="auto"/>
      </w:divBdr>
    </w:div>
    <w:div w:id="1722552197">
      <w:bodyDiv w:val="1"/>
      <w:marLeft w:val="0"/>
      <w:marRight w:val="0"/>
      <w:marTop w:val="0"/>
      <w:marBottom w:val="0"/>
      <w:divBdr>
        <w:top w:val="none" w:sz="0" w:space="0" w:color="auto"/>
        <w:left w:val="none" w:sz="0" w:space="0" w:color="auto"/>
        <w:bottom w:val="none" w:sz="0" w:space="0" w:color="auto"/>
        <w:right w:val="none" w:sz="0" w:space="0" w:color="auto"/>
      </w:divBdr>
    </w:div>
    <w:div w:id="1727144830">
      <w:bodyDiv w:val="1"/>
      <w:marLeft w:val="0"/>
      <w:marRight w:val="0"/>
      <w:marTop w:val="0"/>
      <w:marBottom w:val="0"/>
      <w:divBdr>
        <w:top w:val="none" w:sz="0" w:space="0" w:color="auto"/>
        <w:left w:val="none" w:sz="0" w:space="0" w:color="auto"/>
        <w:bottom w:val="none" w:sz="0" w:space="0" w:color="auto"/>
        <w:right w:val="none" w:sz="0" w:space="0" w:color="auto"/>
      </w:divBdr>
    </w:div>
    <w:div w:id="1744331958">
      <w:bodyDiv w:val="1"/>
      <w:marLeft w:val="0"/>
      <w:marRight w:val="0"/>
      <w:marTop w:val="0"/>
      <w:marBottom w:val="0"/>
      <w:divBdr>
        <w:top w:val="none" w:sz="0" w:space="0" w:color="auto"/>
        <w:left w:val="none" w:sz="0" w:space="0" w:color="auto"/>
        <w:bottom w:val="none" w:sz="0" w:space="0" w:color="auto"/>
        <w:right w:val="none" w:sz="0" w:space="0" w:color="auto"/>
      </w:divBdr>
    </w:div>
    <w:div w:id="1744840738">
      <w:bodyDiv w:val="1"/>
      <w:marLeft w:val="0"/>
      <w:marRight w:val="0"/>
      <w:marTop w:val="0"/>
      <w:marBottom w:val="0"/>
      <w:divBdr>
        <w:top w:val="none" w:sz="0" w:space="0" w:color="auto"/>
        <w:left w:val="none" w:sz="0" w:space="0" w:color="auto"/>
        <w:bottom w:val="none" w:sz="0" w:space="0" w:color="auto"/>
        <w:right w:val="none" w:sz="0" w:space="0" w:color="auto"/>
      </w:divBdr>
    </w:div>
    <w:div w:id="1760059493">
      <w:bodyDiv w:val="1"/>
      <w:marLeft w:val="0"/>
      <w:marRight w:val="0"/>
      <w:marTop w:val="0"/>
      <w:marBottom w:val="0"/>
      <w:divBdr>
        <w:top w:val="none" w:sz="0" w:space="0" w:color="auto"/>
        <w:left w:val="none" w:sz="0" w:space="0" w:color="auto"/>
        <w:bottom w:val="none" w:sz="0" w:space="0" w:color="auto"/>
        <w:right w:val="none" w:sz="0" w:space="0" w:color="auto"/>
      </w:divBdr>
    </w:div>
    <w:div w:id="1766614653">
      <w:bodyDiv w:val="1"/>
      <w:marLeft w:val="0"/>
      <w:marRight w:val="0"/>
      <w:marTop w:val="0"/>
      <w:marBottom w:val="0"/>
      <w:divBdr>
        <w:top w:val="none" w:sz="0" w:space="0" w:color="auto"/>
        <w:left w:val="none" w:sz="0" w:space="0" w:color="auto"/>
        <w:bottom w:val="none" w:sz="0" w:space="0" w:color="auto"/>
        <w:right w:val="none" w:sz="0" w:space="0" w:color="auto"/>
      </w:divBdr>
    </w:div>
    <w:div w:id="1782409009">
      <w:bodyDiv w:val="1"/>
      <w:marLeft w:val="0"/>
      <w:marRight w:val="0"/>
      <w:marTop w:val="0"/>
      <w:marBottom w:val="0"/>
      <w:divBdr>
        <w:top w:val="none" w:sz="0" w:space="0" w:color="auto"/>
        <w:left w:val="none" w:sz="0" w:space="0" w:color="auto"/>
        <w:bottom w:val="none" w:sz="0" w:space="0" w:color="auto"/>
        <w:right w:val="none" w:sz="0" w:space="0" w:color="auto"/>
      </w:divBdr>
    </w:div>
    <w:div w:id="1799448323">
      <w:bodyDiv w:val="1"/>
      <w:marLeft w:val="0"/>
      <w:marRight w:val="0"/>
      <w:marTop w:val="0"/>
      <w:marBottom w:val="0"/>
      <w:divBdr>
        <w:top w:val="none" w:sz="0" w:space="0" w:color="auto"/>
        <w:left w:val="none" w:sz="0" w:space="0" w:color="auto"/>
        <w:bottom w:val="none" w:sz="0" w:space="0" w:color="auto"/>
        <w:right w:val="none" w:sz="0" w:space="0" w:color="auto"/>
      </w:divBdr>
    </w:div>
    <w:div w:id="1799951915">
      <w:bodyDiv w:val="1"/>
      <w:marLeft w:val="0"/>
      <w:marRight w:val="0"/>
      <w:marTop w:val="0"/>
      <w:marBottom w:val="0"/>
      <w:divBdr>
        <w:top w:val="none" w:sz="0" w:space="0" w:color="auto"/>
        <w:left w:val="none" w:sz="0" w:space="0" w:color="auto"/>
        <w:bottom w:val="none" w:sz="0" w:space="0" w:color="auto"/>
        <w:right w:val="none" w:sz="0" w:space="0" w:color="auto"/>
      </w:divBdr>
    </w:div>
    <w:div w:id="1801419884">
      <w:bodyDiv w:val="1"/>
      <w:marLeft w:val="0"/>
      <w:marRight w:val="0"/>
      <w:marTop w:val="0"/>
      <w:marBottom w:val="0"/>
      <w:divBdr>
        <w:top w:val="none" w:sz="0" w:space="0" w:color="auto"/>
        <w:left w:val="none" w:sz="0" w:space="0" w:color="auto"/>
        <w:bottom w:val="none" w:sz="0" w:space="0" w:color="auto"/>
        <w:right w:val="none" w:sz="0" w:space="0" w:color="auto"/>
      </w:divBdr>
    </w:div>
    <w:div w:id="1815444865">
      <w:bodyDiv w:val="1"/>
      <w:marLeft w:val="0"/>
      <w:marRight w:val="0"/>
      <w:marTop w:val="0"/>
      <w:marBottom w:val="0"/>
      <w:divBdr>
        <w:top w:val="none" w:sz="0" w:space="0" w:color="auto"/>
        <w:left w:val="none" w:sz="0" w:space="0" w:color="auto"/>
        <w:bottom w:val="none" w:sz="0" w:space="0" w:color="auto"/>
        <w:right w:val="none" w:sz="0" w:space="0" w:color="auto"/>
      </w:divBdr>
    </w:div>
    <w:div w:id="1818373405">
      <w:bodyDiv w:val="1"/>
      <w:marLeft w:val="0"/>
      <w:marRight w:val="0"/>
      <w:marTop w:val="0"/>
      <w:marBottom w:val="0"/>
      <w:divBdr>
        <w:top w:val="none" w:sz="0" w:space="0" w:color="auto"/>
        <w:left w:val="none" w:sz="0" w:space="0" w:color="auto"/>
        <w:bottom w:val="none" w:sz="0" w:space="0" w:color="auto"/>
        <w:right w:val="none" w:sz="0" w:space="0" w:color="auto"/>
      </w:divBdr>
    </w:div>
    <w:div w:id="1821270321">
      <w:bodyDiv w:val="1"/>
      <w:marLeft w:val="0"/>
      <w:marRight w:val="0"/>
      <w:marTop w:val="0"/>
      <w:marBottom w:val="0"/>
      <w:divBdr>
        <w:top w:val="none" w:sz="0" w:space="0" w:color="auto"/>
        <w:left w:val="none" w:sz="0" w:space="0" w:color="auto"/>
        <w:bottom w:val="none" w:sz="0" w:space="0" w:color="auto"/>
        <w:right w:val="none" w:sz="0" w:space="0" w:color="auto"/>
      </w:divBdr>
    </w:div>
    <w:div w:id="1863200550">
      <w:bodyDiv w:val="1"/>
      <w:marLeft w:val="0"/>
      <w:marRight w:val="0"/>
      <w:marTop w:val="0"/>
      <w:marBottom w:val="0"/>
      <w:divBdr>
        <w:top w:val="none" w:sz="0" w:space="0" w:color="auto"/>
        <w:left w:val="none" w:sz="0" w:space="0" w:color="auto"/>
        <w:bottom w:val="none" w:sz="0" w:space="0" w:color="auto"/>
        <w:right w:val="none" w:sz="0" w:space="0" w:color="auto"/>
      </w:divBdr>
    </w:div>
    <w:div w:id="1869445533">
      <w:bodyDiv w:val="1"/>
      <w:marLeft w:val="0"/>
      <w:marRight w:val="0"/>
      <w:marTop w:val="0"/>
      <w:marBottom w:val="0"/>
      <w:divBdr>
        <w:top w:val="none" w:sz="0" w:space="0" w:color="auto"/>
        <w:left w:val="none" w:sz="0" w:space="0" w:color="auto"/>
        <w:bottom w:val="none" w:sz="0" w:space="0" w:color="auto"/>
        <w:right w:val="none" w:sz="0" w:space="0" w:color="auto"/>
      </w:divBdr>
    </w:div>
    <w:div w:id="1873347242">
      <w:bodyDiv w:val="1"/>
      <w:marLeft w:val="0"/>
      <w:marRight w:val="0"/>
      <w:marTop w:val="0"/>
      <w:marBottom w:val="0"/>
      <w:divBdr>
        <w:top w:val="none" w:sz="0" w:space="0" w:color="auto"/>
        <w:left w:val="none" w:sz="0" w:space="0" w:color="auto"/>
        <w:bottom w:val="none" w:sz="0" w:space="0" w:color="auto"/>
        <w:right w:val="none" w:sz="0" w:space="0" w:color="auto"/>
      </w:divBdr>
    </w:div>
    <w:div w:id="1874152841">
      <w:bodyDiv w:val="1"/>
      <w:marLeft w:val="0"/>
      <w:marRight w:val="0"/>
      <w:marTop w:val="0"/>
      <w:marBottom w:val="0"/>
      <w:divBdr>
        <w:top w:val="none" w:sz="0" w:space="0" w:color="auto"/>
        <w:left w:val="none" w:sz="0" w:space="0" w:color="auto"/>
        <w:bottom w:val="none" w:sz="0" w:space="0" w:color="auto"/>
        <w:right w:val="none" w:sz="0" w:space="0" w:color="auto"/>
      </w:divBdr>
    </w:div>
    <w:div w:id="1876113306">
      <w:bodyDiv w:val="1"/>
      <w:marLeft w:val="0"/>
      <w:marRight w:val="0"/>
      <w:marTop w:val="0"/>
      <w:marBottom w:val="0"/>
      <w:divBdr>
        <w:top w:val="none" w:sz="0" w:space="0" w:color="auto"/>
        <w:left w:val="none" w:sz="0" w:space="0" w:color="auto"/>
        <w:bottom w:val="none" w:sz="0" w:space="0" w:color="auto"/>
        <w:right w:val="none" w:sz="0" w:space="0" w:color="auto"/>
      </w:divBdr>
    </w:div>
    <w:div w:id="1892231347">
      <w:bodyDiv w:val="1"/>
      <w:marLeft w:val="0"/>
      <w:marRight w:val="0"/>
      <w:marTop w:val="0"/>
      <w:marBottom w:val="0"/>
      <w:divBdr>
        <w:top w:val="none" w:sz="0" w:space="0" w:color="auto"/>
        <w:left w:val="none" w:sz="0" w:space="0" w:color="auto"/>
        <w:bottom w:val="none" w:sz="0" w:space="0" w:color="auto"/>
        <w:right w:val="none" w:sz="0" w:space="0" w:color="auto"/>
      </w:divBdr>
    </w:div>
    <w:div w:id="1896546810">
      <w:bodyDiv w:val="1"/>
      <w:marLeft w:val="0"/>
      <w:marRight w:val="0"/>
      <w:marTop w:val="0"/>
      <w:marBottom w:val="0"/>
      <w:divBdr>
        <w:top w:val="none" w:sz="0" w:space="0" w:color="auto"/>
        <w:left w:val="none" w:sz="0" w:space="0" w:color="auto"/>
        <w:bottom w:val="none" w:sz="0" w:space="0" w:color="auto"/>
        <w:right w:val="none" w:sz="0" w:space="0" w:color="auto"/>
      </w:divBdr>
    </w:div>
    <w:div w:id="1897159978">
      <w:bodyDiv w:val="1"/>
      <w:marLeft w:val="0"/>
      <w:marRight w:val="0"/>
      <w:marTop w:val="0"/>
      <w:marBottom w:val="0"/>
      <w:divBdr>
        <w:top w:val="none" w:sz="0" w:space="0" w:color="auto"/>
        <w:left w:val="none" w:sz="0" w:space="0" w:color="auto"/>
        <w:bottom w:val="none" w:sz="0" w:space="0" w:color="auto"/>
        <w:right w:val="none" w:sz="0" w:space="0" w:color="auto"/>
      </w:divBdr>
    </w:div>
    <w:div w:id="1898280478">
      <w:bodyDiv w:val="1"/>
      <w:marLeft w:val="0"/>
      <w:marRight w:val="0"/>
      <w:marTop w:val="0"/>
      <w:marBottom w:val="0"/>
      <w:divBdr>
        <w:top w:val="none" w:sz="0" w:space="0" w:color="auto"/>
        <w:left w:val="none" w:sz="0" w:space="0" w:color="auto"/>
        <w:bottom w:val="none" w:sz="0" w:space="0" w:color="auto"/>
        <w:right w:val="none" w:sz="0" w:space="0" w:color="auto"/>
      </w:divBdr>
    </w:div>
    <w:div w:id="1901674516">
      <w:bodyDiv w:val="1"/>
      <w:marLeft w:val="0"/>
      <w:marRight w:val="0"/>
      <w:marTop w:val="0"/>
      <w:marBottom w:val="0"/>
      <w:divBdr>
        <w:top w:val="none" w:sz="0" w:space="0" w:color="auto"/>
        <w:left w:val="none" w:sz="0" w:space="0" w:color="auto"/>
        <w:bottom w:val="none" w:sz="0" w:space="0" w:color="auto"/>
        <w:right w:val="none" w:sz="0" w:space="0" w:color="auto"/>
      </w:divBdr>
    </w:div>
    <w:div w:id="1919900888">
      <w:bodyDiv w:val="1"/>
      <w:marLeft w:val="0"/>
      <w:marRight w:val="0"/>
      <w:marTop w:val="0"/>
      <w:marBottom w:val="0"/>
      <w:divBdr>
        <w:top w:val="none" w:sz="0" w:space="0" w:color="auto"/>
        <w:left w:val="none" w:sz="0" w:space="0" w:color="auto"/>
        <w:bottom w:val="none" w:sz="0" w:space="0" w:color="auto"/>
        <w:right w:val="none" w:sz="0" w:space="0" w:color="auto"/>
      </w:divBdr>
    </w:div>
    <w:div w:id="1920678907">
      <w:bodyDiv w:val="1"/>
      <w:marLeft w:val="0"/>
      <w:marRight w:val="0"/>
      <w:marTop w:val="0"/>
      <w:marBottom w:val="0"/>
      <w:divBdr>
        <w:top w:val="none" w:sz="0" w:space="0" w:color="auto"/>
        <w:left w:val="none" w:sz="0" w:space="0" w:color="auto"/>
        <w:bottom w:val="none" w:sz="0" w:space="0" w:color="auto"/>
        <w:right w:val="none" w:sz="0" w:space="0" w:color="auto"/>
      </w:divBdr>
    </w:div>
    <w:div w:id="1927955631">
      <w:bodyDiv w:val="1"/>
      <w:marLeft w:val="0"/>
      <w:marRight w:val="0"/>
      <w:marTop w:val="0"/>
      <w:marBottom w:val="0"/>
      <w:divBdr>
        <w:top w:val="none" w:sz="0" w:space="0" w:color="auto"/>
        <w:left w:val="none" w:sz="0" w:space="0" w:color="auto"/>
        <w:bottom w:val="none" w:sz="0" w:space="0" w:color="auto"/>
        <w:right w:val="none" w:sz="0" w:space="0" w:color="auto"/>
      </w:divBdr>
    </w:div>
    <w:div w:id="1935816895">
      <w:bodyDiv w:val="1"/>
      <w:marLeft w:val="0"/>
      <w:marRight w:val="0"/>
      <w:marTop w:val="0"/>
      <w:marBottom w:val="0"/>
      <w:divBdr>
        <w:top w:val="none" w:sz="0" w:space="0" w:color="auto"/>
        <w:left w:val="none" w:sz="0" w:space="0" w:color="auto"/>
        <w:bottom w:val="none" w:sz="0" w:space="0" w:color="auto"/>
        <w:right w:val="none" w:sz="0" w:space="0" w:color="auto"/>
      </w:divBdr>
    </w:div>
    <w:div w:id="1946108205">
      <w:bodyDiv w:val="1"/>
      <w:marLeft w:val="0"/>
      <w:marRight w:val="0"/>
      <w:marTop w:val="0"/>
      <w:marBottom w:val="0"/>
      <w:divBdr>
        <w:top w:val="none" w:sz="0" w:space="0" w:color="auto"/>
        <w:left w:val="none" w:sz="0" w:space="0" w:color="auto"/>
        <w:bottom w:val="none" w:sz="0" w:space="0" w:color="auto"/>
        <w:right w:val="none" w:sz="0" w:space="0" w:color="auto"/>
      </w:divBdr>
    </w:div>
    <w:div w:id="1952972963">
      <w:bodyDiv w:val="1"/>
      <w:marLeft w:val="0"/>
      <w:marRight w:val="0"/>
      <w:marTop w:val="0"/>
      <w:marBottom w:val="0"/>
      <w:divBdr>
        <w:top w:val="none" w:sz="0" w:space="0" w:color="auto"/>
        <w:left w:val="none" w:sz="0" w:space="0" w:color="auto"/>
        <w:bottom w:val="none" w:sz="0" w:space="0" w:color="auto"/>
        <w:right w:val="none" w:sz="0" w:space="0" w:color="auto"/>
      </w:divBdr>
    </w:div>
    <w:div w:id="1978871451">
      <w:bodyDiv w:val="1"/>
      <w:marLeft w:val="0"/>
      <w:marRight w:val="0"/>
      <w:marTop w:val="0"/>
      <w:marBottom w:val="0"/>
      <w:divBdr>
        <w:top w:val="none" w:sz="0" w:space="0" w:color="auto"/>
        <w:left w:val="none" w:sz="0" w:space="0" w:color="auto"/>
        <w:bottom w:val="none" w:sz="0" w:space="0" w:color="auto"/>
        <w:right w:val="none" w:sz="0" w:space="0" w:color="auto"/>
      </w:divBdr>
    </w:div>
    <w:div w:id="1988584190">
      <w:bodyDiv w:val="1"/>
      <w:marLeft w:val="0"/>
      <w:marRight w:val="0"/>
      <w:marTop w:val="0"/>
      <w:marBottom w:val="0"/>
      <w:divBdr>
        <w:top w:val="none" w:sz="0" w:space="0" w:color="auto"/>
        <w:left w:val="none" w:sz="0" w:space="0" w:color="auto"/>
        <w:bottom w:val="none" w:sz="0" w:space="0" w:color="auto"/>
        <w:right w:val="none" w:sz="0" w:space="0" w:color="auto"/>
      </w:divBdr>
    </w:div>
    <w:div w:id="1998024886">
      <w:bodyDiv w:val="1"/>
      <w:marLeft w:val="0"/>
      <w:marRight w:val="0"/>
      <w:marTop w:val="0"/>
      <w:marBottom w:val="0"/>
      <w:divBdr>
        <w:top w:val="none" w:sz="0" w:space="0" w:color="auto"/>
        <w:left w:val="none" w:sz="0" w:space="0" w:color="auto"/>
        <w:bottom w:val="none" w:sz="0" w:space="0" w:color="auto"/>
        <w:right w:val="none" w:sz="0" w:space="0" w:color="auto"/>
      </w:divBdr>
    </w:div>
    <w:div w:id="2041541499">
      <w:bodyDiv w:val="1"/>
      <w:marLeft w:val="0"/>
      <w:marRight w:val="0"/>
      <w:marTop w:val="0"/>
      <w:marBottom w:val="0"/>
      <w:divBdr>
        <w:top w:val="none" w:sz="0" w:space="0" w:color="auto"/>
        <w:left w:val="none" w:sz="0" w:space="0" w:color="auto"/>
        <w:bottom w:val="none" w:sz="0" w:space="0" w:color="auto"/>
        <w:right w:val="none" w:sz="0" w:space="0" w:color="auto"/>
      </w:divBdr>
    </w:div>
    <w:div w:id="2050298096">
      <w:bodyDiv w:val="1"/>
      <w:marLeft w:val="0"/>
      <w:marRight w:val="0"/>
      <w:marTop w:val="0"/>
      <w:marBottom w:val="0"/>
      <w:divBdr>
        <w:top w:val="none" w:sz="0" w:space="0" w:color="auto"/>
        <w:left w:val="none" w:sz="0" w:space="0" w:color="auto"/>
        <w:bottom w:val="none" w:sz="0" w:space="0" w:color="auto"/>
        <w:right w:val="none" w:sz="0" w:space="0" w:color="auto"/>
      </w:divBdr>
    </w:div>
    <w:div w:id="2055806876">
      <w:bodyDiv w:val="1"/>
      <w:marLeft w:val="0"/>
      <w:marRight w:val="0"/>
      <w:marTop w:val="0"/>
      <w:marBottom w:val="0"/>
      <w:divBdr>
        <w:top w:val="none" w:sz="0" w:space="0" w:color="auto"/>
        <w:left w:val="none" w:sz="0" w:space="0" w:color="auto"/>
        <w:bottom w:val="none" w:sz="0" w:space="0" w:color="auto"/>
        <w:right w:val="none" w:sz="0" w:space="0" w:color="auto"/>
      </w:divBdr>
    </w:div>
    <w:div w:id="2062056514">
      <w:bodyDiv w:val="1"/>
      <w:marLeft w:val="0"/>
      <w:marRight w:val="0"/>
      <w:marTop w:val="0"/>
      <w:marBottom w:val="0"/>
      <w:divBdr>
        <w:top w:val="none" w:sz="0" w:space="0" w:color="auto"/>
        <w:left w:val="none" w:sz="0" w:space="0" w:color="auto"/>
        <w:bottom w:val="none" w:sz="0" w:space="0" w:color="auto"/>
        <w:right w:val="none" w:sz="0" w:space="0" w:color="auto"/>
      </w:divBdr>
    </w:div>
    <w:div w:id="2089842772">
      <w:bodyDiv w:val="1"/>
      <w:marLeft w:val="0"/>
      <w:marRight w:val="0"/>
      <w:marTop w:val="0"/>
      <w:marBottom w:val="0"/>
      <w:divBdr>
        <w:top w:val="none" w:sz="0" w:space="0" w:color="auto"/>
        <w:left w:val="none" w:sz="0" w:space="0" w:color="auto"/>
        <w:bottom w:val="none" w:sz="0" w:space="0" w:color="auto"/>
        <w:right w:val="none" w:sz="0" w:space="0" w:color="auto"/>
      </w:divBdr>
    </w:div>
    <w:div w:id="2103453616">
      <w:bodyDiv w:val="1"/>
      <w:marLeft w:val="0"/>
      <w:marRight w:val="0"/>
      <w:marTop w:val="0"/>
      <w:marBottom w:val="0"/>
      <w:divBdr>
        <w:top w:val="none" w:sz="0" w:space="0" w:color="auto"/>
        <w:left w:val="none" w:sz="0" w:space="0" w:color="auto"/>
        <w:bottom w:val="none" w:sz="0" w:space="0" w:color="auto"/>
        <w:right w:val="none" w:sz="0" w:space="0" w:color="auto"/>
      </w:divBdr>
    </w:div>
    <w:div w:id="2107076146">
      <w:bodyDiv w:val="1"/>
      <w:marLeft w:val="0"/>
      <w:marRight w:val="0"/>
      <w:marTop w:val="0"/>
      <w:marBottom w:val="0"/>
      <w:divBdr>
        <w:top w:val="none" w:sz="0" w:space="0" w:color="auto"/>
        <w:left w:val="none" w:sz="0" w:space="0" w:color="auto"/>
        <w:bottom w:val="none" w:sz="0" w:space="0" w:color="auto"/>
        <w:right w:val="none" w:sz="0" w:space="0" w:color="auto"/>
      </w:divBdr>
    </w:div>
    <w:div w:id="2109033036">
      <w:bodyDiv w:val="1"/>
      <w:marLeft w:val="0"/>
      <w:marRight w:val="0"/>
      <w:marTop w:val="0"/>
      <w:marBottom w:val="0"/>
      <w:divBdr>
        <w:top w:val="none" w:sz="0" w:space="0" w:color="auto"/>
        <w:left w:val="none" w:sz="0" w:space="0" w:color="auto"/>
        <w:bottom w:val="none" w:sz="0" w:space="0" w:color="auto"/>
        <w:right w:val="none" w:sz="0" w:space="0" w:color="auto"/>
      </w:divBdr>
    </w:div>
    <w:div w:id="2111390952">
      <w:bodyDiv w:val="1"/>
      <w:marLeft w:val="0"/>
      <w:marRight w:val="0"/>
      <w:marTop w:val="0"/>
      <w:marBottom w:val="0"/>
      <w:divBdr>
        <w:top w:val="none" w:sz="0" w:space="0" w:color="auto"/>
        <w:left w:val="none" w:sz="0" w:space="0" w:color="auto"/>
        <w:bottom w:val="none" w:sz="0" w:space="0" w:color="auto"/>
        <w:right w:val="none" w:sz="0" w:space="0" w:color="auto"/>
      </w:divBdr>
    </w:div>
    <w:div w:id="212507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D1E6A-3B10-44B0-BA8D-F9F25F520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640</Words>
  <Characters>3625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shcd</dc:creator>
  <cp:lastModifiedBy>SHCD</cp:lastModifiedBy>
  <cp:revision>23</cp:revision>
  <cp:lastPrinted>2024-03-11T13:28:00Z</cp:lastPrinted>
  <dcterms:created xsi:type="dcterms:W3CDTF">2024-03-12T12:44:00Z</dcterms:created>
  <dcterms:modified xsi:type="dcterms:W3CDTF">2024-03-13T14:55:00Z</dcterms:modified>
</cp:coreProperties>
</file>